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730CC" w14:textId="77777777" w:rsidR="00E315DE" w:rsidRDefault="00727304" w:rsidP="007273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Notes on Isaiah</w:t>
      </w:r>
    </w:p>
    <w:p w14:paraId="2007E6E4" w14:textId="6F8456DE" w:rsidR="00727304" w:rsidRDefault="00727304" w:rsidP="00727304">
      <w:pPr>
        <w:spacing w:line="276" w:lineRule="auto"/>
        <w:jc w:val="center"/>
        <w:rPr>
          <w:rFonts w:ascii="Times New Roman" w:hAnsi="Times New Roman" w:cs="Times New Roman"/>
        </w:rPr>
      </w:pPr>
    </w:p>
    <w:p w14:paraId="34968ED2" w14:textId="6A5B88AD" w:rsidR="00727304" w:rsidRDefault="00727304" w:rsidP="0072730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Knowing God: Isaiah on Social Justice</w:t>
      </w:r>
      <w:r w:rsidR="000A48EC">
        <w:rPr>
          <w:rFonts w:ascii="Times New Roman" w:hAnsi="Times New Roman" w:cs="Times New Roman"/>
        </w:rPr>
        <w:t>:</w:t>
      </w:r>
      <w:r w:rsidR="00B01A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</w:t>
      </w:r>
      <w:r w:rsidR="00AB7FE4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hy do you cry in the face of my poor?”</w:t>
      </w:r>
    </w:p>
    <w:p w14:paraId="59941B5A" w14:textId="2F97AC88" w:rsidR="00727304" w:rsidRDefault="00727304" w:rsidP="0072730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Mahar-</w:t>
      </w:r>
      <w:proofErr w:type="spellStart"/>
      <w:r>
        <w:rPr>
          <w:rFonts w:ascii="Times New Roman" w:hAnsi="Times New Roman" w:cs="Times New Roman"/>
        </w:rPr>
        <w:t>Shalal</w:t>
      </w:r>
      <w:proofErr w:type="spellEnd"/>
      <w:r>
        <w:rPr>
          <w:rFonts w:ascii="Times New Roman" w:hAnsi="Times New Roman" w:cs="Times New Roman"/>
        </w:rPr>
        <w:t>-hash-</w:t>
      </w:r>
      <w:proofErr w:type="spellStart"/>
      <w:r>
        <w:rPr>
          <w:rFonts w:ascii="Times New Roman" w:hAnsi="Times New Roman" w:cs="Times New Roman"/>
        </w:rPr>
        <w:t>baz</w:t>
      </w:r>
      <w:proofErr w:type="spellEnd"/>
      <w:r w:rsidR="00AB7FE4">
        <w:rPr>
          <w:rFonts w:ascii="Times New Roman" w:hAnsi="Times New Roman" w:cs="Times New Roman"/>
        </w:rPr>
        <w:t xml:space="preserve"> (8:1) </w:t>
      </w:r>
      <w:r>
        <w:rPr>
          <w:rFonts w:ascii="Times New Roman" w:hAnsi="Times New Roman" w:cs="Times New Roman"/>
        </w:rPr>
        <w:t>Shear-</w:t>
      </w:r>
      <w:proofErr w:type="spellStart"/>
      <w:r>
        <w:rPr>
          <w:rFonts w:ascii="Times New Roman" w:hAnsi="Times New Roman" w:cs="Times New Roman"/>
        </w:rPr>
        <w:t>jashub</w:t>
      </w:r>
      <w:proofErr w:type="spellEnd"/>
      <w:r w:rsidR="00AB7FE4">
        <w:rPr>
          <w:rFonts w:ascii="Times New Roman" w:hAnsi="Times New Roman" w:cs="Times New Roman"/>
        </w:rPr>
        <w:t xml:space="preserve"> (7:3)</w:t>
      </w:r>
    </w:p>
    <w:p w14:paraId="350CBC85" w14:textId="5728FF4A" w:rsidR="00727304" w:rsidRDefault="00727304" w:rsidP="0072730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Oracles against the Nation</w:t>
      </w:r>
      <w:r w:rsidR="009A04EE">
        <w:rPr>
          <w:rFonts w:ascii="Times New Roman" w:hAnsi="Times New Roman" w:cs="Times New Roman"/>
        </w:rPr>
        <w:t xml:space="preserve"> (Chapter </w:t>
      </w:r>
      <w:r w:rsidR="00332754">
        <w:rPr>
          <w:rFonts w:ascii="Times New Roman" w:hAnsi="Times New Roman" w:cs="Times New Roman"/>
        </w:rPr>
        <w:t>13-24)</w:t>
      </w:r>
    </w:p>
    <w:p w14:paraId="6DF745F5" w14:textId="3919937E" w:rsidR="00727304" w:rsidRDefault="00727304" w:rsidP="0072730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We’re Going Home</w:t>
      </w:r>
    </w:p>
    <w:p w14:paraId="253C1B45" w14:textId="6C1D68CB" w:rsidR="00727304" w:rsidRDefault="00727304" w:rsidP="0072730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Behold My Servant</w:t>
      </w:r>
    </w:p>
    <w:p w14:paraId="3F4A3659" w14:textId="2C2526B4" w:rsidR="00727304" w:rsidRDefault="00727304" w:rsidP="0072730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Who maybe my </w:t>
      </w:r>
      <w:r w:rsidR="00AB7FE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ervant</w:t>
      </w:r>
      <w:r w:rsidR="00AB7FE4">
        <w:rPr>
          <w:rFonts w:ascii="Times New Roman" w:hAnsi="Times New Roman" w:cs="Times New Roman"/>
        </w:rPr>
        <w:t>?</w:t>
      </w:r>
    </w:p>
    <w:p w14:paraId="6C570C14" w14:textId="26579B94" w:rsidR="00727304" w:rsidRDefault="00727304" w:rsidP="0072730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Distress and Trial</w:t>
      </w:r>
    </w:p>
    <w:p w14:paraId="09F85256" w14:textId="65DB5047" w:rsidR="00727304" w:rsidRDefault="00727304" w:rsidP="0072730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“Oh</w:t>
      </w:r>
      <w:r w:rsidR="00AB7FE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that Thou would rend the heavens”</w:t>
      </w:r>
    </w:p>
    <w:p w14:paraId="4CB713C2" w14:textId="267DDFE8" w:rsidR="00727304" w:rsidRPr="00AB7FE4" w:rsidRDefault="00727304" w:rsidP="00727304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684CC4FA" w14:textId="77777777" w:rsidR="00727304" w:rsidRDefault="00727304" w:rsidP="00727304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kind of anthology – </w:t>
      </w:r>
    </w:p>
    <w:p w14:paraId="4603865F" w14:textId="77F1E36B" w:rsidR="00727304" w:rsidRDefault="00727304" w:rsidP="00727304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Ch. 1-39 -- larger the voice of the prophet Isaiah</w:t>
      </w:r>
    </w:p>
    <w:p w14:paraId="25440EC7" w14:textId="59084FC3" w:rsidR="00727304" w:rsidRDefault="00727304" w:rsidP="00727304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 voices seem to come from hundreds of years later</w:t>
      </w:r>
    </w:p>
    <w:p w14:paraId="2EE8D0FF" w14:textId="42E45F6B" w:rsidR="00727304" w:rsidRDefault="00727304" w:rsidP="00727304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 Ch. 40 – the text changes; quite another time and kingdom in the background; quite a different style and major themes; but quite different focus</w:t>
      </w:r>
    </w:p>
    <w:p w14:paraId="4E2D5500" w14:textId="6FE34C22" w:rsidR="00727304" w:rsidRDefault="00727304" w:rsidP="00727304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Ch. 56 and on </w:t>
      </w:r>
      <w:r w:rsidR="00AB7FE4">
        <w:rPr>
          <w:rFonts w:ascii="Times New Roman" w:hAnsi="Times New Roman" w:cs="Times New Roman"/>
        </w:rPr>
        <w:t xml:space="preserve">– now the huge joy that was part of </w:t>
      </w:r>
      <w:proofErr w:type="spellStart"/>
      <w:r w:rsidR="00AB7FE4">
        <w:rPr>
          <w:rFonts w:ascii="Times New Roman" w:hAnsi="Times New Roman" w:cs="Times New Roman"/>
        </w:rPr>
        <w:t>Chs</w:t>
      </w:r>
      <w:proofErr w:type="spellEnd"/>
      <w:r w:rsidR="00AB7FE4">
        <w:rPr>
          <w:rFonts w:ascii="Times New Roman" w:hAnsi="Times New Roman" w:cs="Times New Roman"/>
        </w:rPr>
        <w:t>. 40-54 changes to more somber</w:t>
      </w:r>
    </w:p>
    <w:p w14:paraId="1DB3EB48" w14:textId="0346887A" w:rsidR="00AB7FE4" w:rsidRDefault="00AB7FE4" w:rsidP="00727304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Arguably a book with multiple traditions; collects a series of voices who say they are in the tradition of Isaiah</w:t>
      </w:r>
    </w:p>
    <w:p w14:paraId="43EE4F6A" w14:textId="3ACF326D" w:rsidR="00AB7FE4" w:rsidRDefault="00AB7FE4" w:rsidP="00AB7FE4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Textually the book has been very stable; among the Dead Sea Scrolls – an entire scroll of Isaiah; virtually textually identical with the Hebrew text in the present</w:t>
      </w:r>
    </w:p>
    <w:p w14:paraId="39CE5491" w14:textId="66AFE727" w:rsidR="00AB7FE4" w:rsidRDefault="00AB7FE4" w:rsidP="00AB7FE4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Superscription: 740-687 BCE; later than Amos, but sharing concerns with Amos</w:t>
      </w:r>
    </w:p>
    <w:p w14:paraId="05439F1C" w14:textId="31987EEA" w:rsidR="00AB7FE4" w:rsidRDefault="00AB7FE4" w:rsidP="00AB7FE4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Ch. 40 – 54: </w:t>
      </w:r>
      <w:r w:rsidRPr="00AB7FE4">
        <w:rPr>
          <w:rFonts w:ascii="Times New Roman" w:hAnsi="Times New Roman" w:cs="Times New Roman"/>
        </w:rPr>
        <w:t>539-538 BCE</w:t>
      </w:r>
    </w:p>
    <w:p w14:paraId="4249B126" w14:textId="4D8EB34F" w:rsidR="00AB7FE4" w:rsidRDefault="00AB7FE4" w:rsidP="00AB7FE4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Ch. 55 on: 530 BCE</w:t>
      </w:r>
    </w:p>
    <w:p w14:paraId="2373D68E" w14:textId="7681B237" w:rsidR="00AB7FE4" w:rsidRDefault="00AB7FE4" w:rsidP="00AB7FE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VI: </w:t>
      </w:r>
      <w:r w:rsidRPr="00AB7FE4">
        <w:rPr>
          <w:rFonts w:ascii="Times New Roman" w:hAnsi="Times New Roman" w:cs="Times New Roman"/>
          <w:u w:val="single"/>
        </w:rPr>
        <w:t>Knowing God: Isaiah on Social Justice</w:t>
      </w:r>
      <w:r w:rsidRPr="00AB7FE4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– Israel in the North (10 tribes); Assyria in 721 BCE, captured Samaria (capital of Israel); Assyrians would capture people from the 10 tribes and through intermarriage with Assyrians – 10 tribes lost their identity</w:t>
      </w:r>
    </w:p>
    <w:p w14:paraId="689EE3FC" w14:textId="023953F3" w:rsidR="00AB7FE4" w:rsidRDefault="00AB7FE4" w:rsidP="00AB7FE4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People saying</w:t>
      </w:r>
      <w:r w:rsidR="007E211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we “know” God, but they don’t do social justice (like Amos 8:11</w:t>
      </w:r>
      <w:r w:rsidR="007E211C">
        <w:rPr>
          <w:rFonts w:ascii="Times New Roman" w:hAnsi="Times New Roman" w:cs="Times New Roman"/>
        </w:rPr>
        <w:t>)</w:t>
      </w:r>
    </w:p>
    <w:p w14:paraId="6AA936EA" w14:textId="52916B2F" w:rsidR="007E211C" w:rsidRDefault="007E211C" w:rsidP="00AB7FE4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Connections to the personal name of God; when you know the name, you can ask/expect/demand; holy name of God never spoken except by the High Priest once on a year on the day of atonement</w:t>
      </w:r>
    </w:p>
    <w:p w14:paraId="2FC9CBC8" w14:textId="5B08E193" w:rsidR="007E211C" w:rsidRDefault="007E211C" w:rsidP="00AB7FE4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Is. 1:2 “…for the Lord has spoken” – using the personal name of God – why is this God allowing the conquering of the people (as in Amos 5:</w:t>
      </w:r>
      <w:r w:rsidR="00A062DA">
        <w:rPr>
          <w:rFonts w:ascii="Times New Roman" w:hAnsi="Times New Roman" w:cs="Times New Roman"/>
        </w:rPr>
        <w:t>21-27)</w:t>
      </w:r>
    </w:p>
    <w:p w14:paraId="7EC29F5D" w14:textId="3990B552" w:rsidR="00A062DA" w:rsidRDefault="00A062DA" w:rsidP="00AB7FE4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Northern Kingdom falls; Isaiah speaks to the South – Is. 1: 2 – the prophet says “hear” what the God has spoken</w:t>
      </w:r>
    </w:p>
    <w:p w14:paraId="7F88DA82" w14:textId="6DCA96A5" w:rsidR="00A062DA" w:rsidRDefault="00A062DA" w:rsidP="00AB7FE4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Is:1:3</w:t>
      </w:r>
      <w:proofErr w:type="gramEnd"/>
      <w:r>
        <w:rPr>
          <w:rFonts w:ascii="Times New Roman" w:hAnsi="Times New Roman" w:cs="Times New Roman"/>
        </w:rPr>
        <w:t xml:space="preserve"> – “but Israel does not </w:t>
      </w:r>
      <w:r w:rsidRPr="00A062DA">
        <w:rPr>
          <w:rFonts w:ascii="Times New Roman" w:hAnsi="Times New Roman" w:cs="Times New Roman"/>
          <w:u w:val="single"/>
        </w:rPr>
        <w:t>know</w:t>
      </w:r>
      <w:r>
        <w:rPr>
          <w:rFonts w:ascii="Times New Roman" w:hAnsi="Times New Roman" w:cs="Times New Roman"/>
        </w:rPr>
        <w:t xml:space="preserve">, does not understand (reference to Genesis to the “knowledge of good and evil”; the idea of not knowing; first human lies – Cain doesn’t “know” where his brother is); alienation from God comes from not “knowing” Is. 1:4ff “the nation is sick…” </w:t>
      </w:r>
    </w:p>
    <w:p w14:paraId="10023021" w14:textId="0AA36987" w:rsidR="00A062DA" w:rsidRDefault="00A062DA" w:rsidP="00AB7FE4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Religious hypocrisy: Is. 1: 13-17; 3:14; Is:5 – the vineyard “song”</w:t>
      </w:r>
    </w:p>
    <w:p w14:paraId="3A142521" w14:textId="556BE318" w:rsidR="00A062DA" w:rsidRDefault="00A062DA" w:rsidP="00AB7FE4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Images of </w:t>
      </w:r>
      <w:r w:rsidR="000A48EC">
        <w:rPr>
          <w:rFonts w:ascii="Times New Roman" w:hAnsi="Times New Roman" w:cs="Times New Roman"/>
        </w:rPr>
        <w:t xml:space="preserve">wealth: 2 story houses; using cedar – imported from the coast; </w:t>
      </w:r>
    </w:p>
    <w:p w14:paraId="26F3E9DC" w14:textId="77777777" w:rsidR="000A48EC" w:rsidRPr="000A48EC" w:rsidRDefault="000A48EC" w:rsidP="000A48EC">
      <w:pPr>
        <w:pStyle w:val="ListParagraph"/>
        <w:spacing w:line="276" w:lineRule="auto"/>
        <w:ind w:left="1080"/>
        <w:rPr>
          <w:rFonts w:ascii="Times New Roman" w:hAnsi="Times New Roman" w:cs="Times New Roman"/>
          <w:sz w:val="12"/>
          <w:szCs w:val="12"/>
        </w:rPr>
      </w:pPr>
    </w:p>
    <w:p w14:paraId="60C57127" w14:textId="3E0BF9ED" w:rsidR="000A48EC" w:rsidRPr="000A48EC" w:rsidRDefault="000A48EC" w:rsidP="000A48EC">
      <w:pPr>
        <w:spacing w:line="276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VII. </w:t>
      </w:r>
      <w:proofErr w:type="spellStart"/>
      <w:r w:rsidRPr="000A48EC">
        <w:rPr>
          <w:rFonts w:ascii="Times New Roman" w:hAnsi="Times New Roman" w:cs="Times New Roman"/>
          <w:u w:val="single"/>
        </w:rPr>
        <w:t>Mahar</w:t>
      </w:r>
      <w:proofErr w:type="spellEnd"/>
      <w:r w:rsidRPr="000A48EC">
        <w:rPr>
          <w:rFonts w:ascii="Times New Roman" w:hAnsi="Times New Roman" w:cs="Times New Roman"/>
          <w:u w:val="single"/>
        </w:rPr>
        <w:t>-</w:t>
      </w:r>
      <w:proofErr w:type="spellStart"/>
      <w:r w:rsidRPr="000A48EC">
        <w:rPr>
          <w:rFonts w:ascii="Times New Roman" w:hAnsi="Times New Roman" w:cs="Times New Roman"/>
          <w:u w:val="single"/>
        </w:rPr>
        <w:t>Shalal</w:t>
      </w:r>
      <w:proofErr w:type="spellEnd"/>
      <w:r w:rsidRPr="000A48EC">
        <w:rPr>
          <w:rFonts w:ascii="Times New Roman" w:hAnsi="Times New Roman" w:cs="Times New Roman"/>
          <w:u w:val="single"/>
        </w:rPr>
        <w:t>-hash-</w:t>
      </w:r>
      <w:proofErr w:type="spellStart"/>
      <w:r w:rsidRPr="000A48EC">
        <w:rPr>
          <w:rFonts w:ascii="Times New Roman" w:hAnsi="Times New Roman" w:cs="Times New Roman"/>
          <w:u w:val="single"/>
        </w:rPr>
        <w:t>baz</w:t>
      </w:r>
      <w:proofErr w:type="spellEnd"/>
      <w:r w:rsidRPr="000A48EC">
        <w:rPr>
          <w:rFonts w:ascii="Times New Roman" w:hAnsi="Times New Roman" w:cs="Times New Roman"/>
          <w:u w:val="single"/>
        </w:rPr>
        <w:t xml:space="preserve"> (8:1) </w:t>
      </w:r>
      <w:r w:rsidRPr="000A48EC">
        <w:rPr>
          <w:rFonts w:ascii="Times New Roman" w:hAnsi="Times New Roman" w:cs="Times New Roman"/>
          <w:u w:val="single"/>
        </w:rPr>
        <w:t xml:space="preserve">= “the spoil speeds, the prey hastens”; </w:t>
      </w:r>
      <w:r w:rsidRPr="000A48EC">
        <w:rPr>
          <w:rFonts w:ascii="Times New Roman" w:hAnsi="Times New Roman" w:cs="Times New Roman"/>
          <w:u w:val="single"/>
        </w:rPr>
        <w:t>Shear-</w:t>
      </w:r>
      <w:proofErr w:type="spellStart"/>
      <w:r w:rsidRPr="000A48EC">
        <w:rPr>
          <w:rFonts w:ascii="Times New Roman" w:hAnsi="Times New Roman" w:cs="Times New Roman"/>
          <w:u w:val="single"/>
        </w:rPr>
        <w:t>jashub</w:t>
      </w:r>
      <w:proofErr w:type="spellEnd"/>
      <w:r w:rsidRPr="000A48EC">
        <w:rPr>
          <w:rFonts w:ascii="Times New Roman" w:hAnsi="Times New Roman" w:cs="Times New Roman"/>
          <w:u w:val="single"/>
        </w:rPr>
        <w:t xml:space="preserve"> (7:</w:t>
      </w:r>
      <w:proofErr w:type="gramStart"/>
      <w:r w:rsidRPr="000A48EC">
        <w:rPr>
          <w:rFonts w:ascii="Times New Roman" w:hAnsi="Times New Roman" w:cs="Times New Roman"/>
          <w:u w:val="single"/>
        </w:rPr>
        <w:t>3)</w:t>
      </w:r>
      <w:r w:rsidRPr="000A48EC">
        <w:rPr>
          <w:rFonts w:ascii="Times New Roman" w:hAnsi="Times New Roman" w:cs="Times New Roman"/>
          <w:u w:val="single"/>
        </w:rPr>
        <w:t>=</w:t>
      </w:r>
      <w:proofErr w:type="gramEnd"/>
      <w:r w:rsidRPr="000A48EC">
        <w:rPr>
          <w:rFonts w:ascii="Times New Roman" w:hAnsi="Times New Roman" w:cs="Times New Roman"/>
          <w:u w:val="single"/>
        </w:rPr>
        <w:t>”a remnant shall return”</w:t>
      </w:r>
      <w:r w:rsidRPr="000A48EC">
        <w:rPr>
          <w:rFonts w:ascii="Times New Roman" w:hAnsi="Times New Roman" w:cs="Times New Roman"/>
        </w:rPr>
        <w:t xml:space="preserve"> – some connection to Hosea and marrying Gomer/relationships that are built on infidelity; children of the prophet Isaiah; </w:t>
      </w:r>
    </w:p>
    <w:p w14:paraId="61014835" w14:textId="09806DDC" w:rsidR="000A48EC" w:rsidRDefault="000A48EC" w:rsidP="009A04EE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remnant shall return</w:t>
      </w:r>
    </w:p>
    <w:p w14:paraId="2E7642BA" w14:textId="7AE665D4" w:rsidR="000A48EC" w:rsidRDefault="009A04EE" w:rsidP="009A04EE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Is. 7:10-17: “a young woman shall conceive” (in Christian Foundational Writings – took this line to be referencing Mary who will give birth to Jesus)</w:t>
      </w:r>
    </w:p>
    <w:p w14:paraId="73DD7E62" w14:textId="5F726BBC" w:rsidR="009A04EE" w:rsidRPr="000A48EC" w:rsidRDefault="009A04EE" w:rsidP="009A04EE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Is. 11 – messianic  </w:t>
      </w:r>
    </w:p>
    <w:p w14:paraId="03343DF6" w14:textId="62C4855D" w:rsidR="00332754" w:rsidRDefault="00332754" w:rsidP="0033275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VIII. </w:t>
      </w:r>
      <w:r w:rsidRPr="00332754">
        <w:rPr>
          <w:rFonts w:ascii="Times New Roman" w:hAnsi="Times New Roman" w:cs="Times New Roman"/>
          <w:u w:val="single"/>
        </w:rPr>
        <w:t>We’re Going Home</w:t>
      </w:r>
      <w:r>
        <w:rPr>
          <w:rFonts w:ascii="Times New Roman" w:hAnsi="Times New Roman" w:cs="Times New Roman"/>
        </w:rPr>
        <w:t>: beginning at Ch.40; Cyrus, the Persian overthrows Babylonian powers; says people can go home to Jerusalem and can rebuilt the temple</w:t>
      </w:r>
    </w:p>
    <w:p w14:paraId="283D2C75" w14:textId="170A01C3" w:rsidR="00332754" w:rsidRDefault="00332754" w:rsidP="00332754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Cyrus (a non-Jew) is called “God’s anointed”</w:t>
      </w:r>
    </w:p>
    <w:p w14:paraId="75F24E1C" w14:textId="34251B02" w:rsidR="00332754" w:rsidRDefault="00332754" w:rsidP="00332754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Cyrus, the instrument of the God to help the remnant</w:t>
      </w:r>
    </w:p>
    <w:p w14:paraId="0E89EF0D" w14:textId="4F2E998F" w:rsidR="00332754" w:rsidRPr="00332754" w:rsidRDefault="00332754" w:rsidP="00332754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Servant Songs—Israel/Judah is God’s suffering servant on behalf of the coming of God to all people; “we were suffering on behalf of the nations” – so the knowledge of God could come to all the nations: Ch 42:1ff; Ch 49: 1-6; Ch 50: 4-11; Ch 52:13-53:12</w:t>
      </w:r>
    </w:p>
    <w:p w14:paraId="7B3EB076" w14:textId="7C5C9317" w:rsidR="00332754" w:rsidRPr="00332754" w:rsidRDefault="00332754" w:rsidP="0033275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IX: </w:t>
      </w:r>
      <w:r w:rsidRPr="00332754">
        <w:rPr>
          <w:rFonts w:ascii="Times New Roman" w:hAnsi="Times New Roman" w:cs="Times New Roman"/>
          <w:u w:val="single"/>
        </w:rPr>
        <w:t xml:space="preserve">Who maybe my </w:t>
      </w:r>
      <w:proofErr w:type="gramStart"/>
      <w:r w:rsidRPr="00332754">
        <w:rPr>
          <w:rFonts w:ascii="Times New Roman" w:hAnsi="Times New Roman" w:cs="Times New Roman"/>
          <w:u w:val="single"/>
        </w:rPr>
        <w:t>servant?</w:t>
      </w:r>
      <w:r>
        <w:rPr>
          <w:rFonts w:ascii="Times New Roman" w:hAnsi="Times New Roman" w:cs="Times New Roman"/>
        </w:rPr>
        <w:t>:</w:t>
      </w:r>
      <w:proofErr w:type="gramEnd"/>
      <w:r>
        <w:rPr>
          <w:rFonts w:ascii="Times New Roman" w:hAnsi="Times New Roman" w:cs="Times New Roman"/>
        </w:rPr>
        <w:t xml:space="preserve"> who can be a servant of the God? Who can be among the people of the God? Is. 56:3ff; </w:t>
      </w:r>
    </w:p>
    <w:p w14:paraId="1F4A44C0" w14:textId="324EA2F3" w:rsidR="000A48EC" w:rsidRDefault="00280236" w:rsidP="000A48EC">
      <w:pPr>
        <w:spacing w:line="276" w:lineRule="auto"/>
        <w:rPr>
          <w:rFonts w:ascii="Times New Roman" w:hAnsi="Times New Roman" w:cs="Times New Roman"/>
        </w:rPr>
      </w:pPr>
      <w:r w:rsidRPr="00280236">
        <w:rPr>
          <w:rFonts w:ascii="Times New Roman" w:hAnsi="Times New Roman" w:cs="Times New Roman"/>
        </w:rPr>
        <w:t xml:space="preserve">X: </w:t>
      </w:r>
      <w:r>
        <w:rPr>
          <w:rFonts w:ascii="Times New Roman" w:hAnsi="Times New Roman" w:cs="Times New Roman"/>
        </w:rPr>
        <w:t>No one prior to Jesus who fulfilled the role of messiah by the path of suffering; this is why the Servant Songs of Isaiah are read as messianic</w:t>
      </w:r>
    </w:p>
    <w:p w14:paraId="6CA2B9F9" w14:textId="41B1878E" w:rsidR="00280236" w:rsidRDefault="00280236" w:rsidP="00280236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XI: </w:t>
      </w:r>
      <w:r w:rsidRPr="00280236">
        <w:rPr>
          <w:rFonts w:ascii="Times New Roman" w:hAnsi="Times New Roman" w:cs="Times New Roman"/>
          <w:u w:val="single"/>
        </w:rPr>
        <w:t>Distress and Trial</w:t>
      </w:r>
      <w:r w:rsidRPr="00280236">
        <w:rPr>
          <w:rFonts w:ascii="Times New Roman" w:hAnsi="Times New Roman" w:cs="Times New Roman"/>
          <w:u w:val="single"/>
        </w:rPr>
        <w:t>/</w:t>
      </w:r>
      <w:r>
        <w:rPr>
          <w:rFonts w:ascii="Times New Roman" w:hAnsi="Times New Roman" w:cs="Times New Roman"/>
          <w:u w:val="single"/>
        </w:rPr>
        <w:t xml:space="preserve"> </w:t>
      </w:r>
      <w:r w:rsidRPr="00280236">
        <w:rPr>
          <w:rFonts w:ascii="Times New Roman" w:hAnsi="Times New Roman" w:cs="Times New Roman"/>
          <w:u w:val="single"/>
        </w:rPr>
        <w:t>“Oh, that Thou would rend the heavens”</w:t>
      </w:r>
      <w:r>
        <w:rPr>
          <w:rFonts w:ascii="Times New Roman" w:hAnsi="Times New Roman" w:cs="Times New Roman"/>
        </w:rPr>
        <w:t xml:space="preserve"> 56:10; 59:</w:t>
      </w:r>
      <w:proofErr w:type="gramStart"/>
      <w:r>
        <w:rPr>
          <w:rFonts w:ascii="Times New Roman" w:hAnsi="Times New Roman" w:cs="Times New Roman"/>
        </w:rPr>
        <w:t>9;  --</w:t>
      </w:r>
      <w:proofErr w:type="gramEnd"/>
      <w:r>
        <w:rPr>
          <w:rFonts w:ascii="Times New Roman" w:hAnsi="Times New Roman" w:cs="Times New Roman"/>
        </w:rPr>
        <w:t xml:space="preserve"> people failed again</w:t>
      </w:r>
    </w:p>
    <w:p w14:paraId="274A0448" w14:textId="00F4CD3F" w:rsidR="00280236" w:rsidRPr="00280236" w:rsidRDefault="00280236" w:rsidP="00280236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XII: Ch 66 – The new vision</w:t>
      </w:r>
    </w:p>
    <w:p w14:paraId="0DCE0EFC" w14:textId="39C5757A" w:rsidR="00280236" w:rsidRPr="00280236" w:rsidRDefault="00280236" w:rsidP="000A48EC">
      <w:pPr>
        <w:spacing w:line="276" w:lineRule="auto"/>
        <w:rPr>
          <w:rFonts w:ascii="Times New Roman" w:hAnsi="Times New Roman" w:cs="Times New Roman"/>
        </w:rPr>
      </w:pPr>
    </w:p>
    <w:sectPr w:rsidR="00280236" w:rsidRPr="00280236" w:rsidSect="00B74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73ABD"/>
    <w:multiLevelType w:val="hybridMultilevel"/>
    <w:tmpl w:val="80B884EE"/>
    <w:lvl w:ilvl="0" w:tplc="0450BE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025A38"/>
    <w:multiLevelType w:val="hybridMultilevel"/>
    <w:tmpl w:val="568EE3E2"/>
    <w:lvl w:ilvl="0" w:tplc="C1D6E6C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4813A41"/>
    <w:multiLevelType w:val="hybridMultilevel"/>
    <w:tmpl w:val="12EC5D3C"/>
    <w:lvl w:ilvl="0" w:tplc="5D3C5D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426C6"/>
    <w:multiLevelType w:val="hybridMultilevel"/>
    <w:tmpl w:val="DCC86952"/>
    <w:lvl w:ilvl="0" w:tplc="2006FF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322C81"/>
    <w:multiLevelType w:val="hybridMultilevel"/>
    <w:tmpl w:val="D2466E80"/>
    <w:lvl w:ilvl="0" w:tplc="8B329E5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04"/>
    <w:rsid w:val="000A48EC"/>
    <w:rsid w:val="00280236"/>
    <w:rsid w:val="00332754"/>
    <w:rsid w:val="00727304"/>
    <w:rsid w:val="007E211C"/>
    <w:rsid w:val="009A04EE"/>
    <w:rsid w:val="00A062DA"/>
    <w:rsid w:val="00AB7FE4"/>
    <w:rsid w:val="00B01A12"/>
    <w:rsid w:val="00B74634"/>
    <w:rsid w:val="00E3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34ED67"/>
  <w15:chartTrackingRefBased/>
  <w15:docId w15:val="{069EB319-0274-834E-91FE-71D710B7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2020-04-08T18:31:00Z</dcterms:created>
  <dcterms:modified xsi:type="dcterms:W3CDTF">2020-04-08T20:07:00Z</dcterms:modified>
</cp:coreProperties>
</file>