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BD05EA" w14:textId="19E6A53F" w:rsidR="00D926AB" w:rsidRDefault="006A779B" w:rsidP="006A779B">
      <w:pPr>
        <w:jc w:val="center"/>
        <w:rPr>
          <w:rFonts w:ascii="Times New Roman" w:hAnsi="Times New Roman" w:cs="Times New Roman"/>
          <w:sz w:val="40"/>
          <w:szCs w:val="40"/>
        </w:rPr>
      </w:pPr>
      <w:r>
        <w:rPr>
          <w:rFonts w:ascii="Times New Roman" w:hAnsi="Times New Roman" w:cs="Times New Roman"/>
          <w:sz w:val="40"/>
          <w:szCs w:val="40"/>
        </w:rPr>
        <w:t>Notes to support March 18 class on Joshua and Judges</w:t>
      </w:r>
    </w:p>
    <w:p w14:paraId="405E2180" w14:textId="76380D81" w:rsidR="006A779B" w:rsidRDefault="006A779B" w:rsidP="006A779B">
      <w:pPr>
        <w:jc w:val="center"/>
        <w:rPr>
          <w:rFonts w:ascii="Times New Roman" w:hAnsi="Times New Roman" w:cs="Times New Roman"/>
          <w:sz w:val="40"/>
          <w:szCs w:val="40"/>
        </w:rPr>
      </w:pPr>
    </w:p>
    <w:p w14:paraId="4DC7402B" w14:textId="75C570FE" w:rsidR="00E1599C" w:rsidRDefault="00E1599C" w:rsidP="00E1599C">
      <w:pPr>
        <w:ind w:left="360"/>
        <w:rPr>
          <w:rFonts w:ascii="Times New Roman" w:hAnsi="Times New Roman" w:cs="Times New Roman"/>
          <w:sz w:val="40"/>
          <w:szCs w:val="40"/>
          <w:u w:val="single"/>
        </w:rPr>
      </w:pPr>
      <w:r>
        <w:rPr>
          <w:rFonts w:ascii="Times New Roman" w:hAnsi="Times New Roman" w:cs="Times New Roman"/>
          <w:sz w:val="40"/>
          <w:szCs w:val="40"/>
          <w:u w:val="single"/>
        </w:rPr>
        <w:t>For Joshua</w:t>
      </w:r>
    </w:p>
    <w:p w14:paraId="328CAE6B" w14:textId="77777777" w:rsidR="00E1599C" w:rsidRPr="00E1599C" w:rsidRDefault="00E1599C" w:rsidP="00E1599C">
      <w:pPr>
        <w:ind w:left="360"/>
        <w:rPr>
          <w:rFonts w:ascii="Times New Roman" w:hAnsi="Times New Roman" w:cs="Times New Roman"/>
          <w:sz w:val="20"/>
          <w:szCs w:val="20"/>
          <w:u w:val="single"/>
        </w:rPr>
      </w:pPr>
    </w:p>
    <w:p w14:paraId="0C1C68C8" w14:textId="38EC703D" w:rsidR="00E1599C" w:rsidRPr="00E1599C" w:rsidRDefault="00E1599C" w:rsidP="00E1599C">
      <w:pPr>
        <w:ind w:left="360"/>
        <w:rPr>
          <w:rFonts w:ascii="Times New Roman" w:hAnsi="Times New Roman" w:cs="Times New Roman"/>
          <w:sz w:val="40"/>
          <w:szCs w:val="40"/>
        </w:rPr>
      </w:pPr>
      <w:r>
        <w:rPr>
          <w:rFonts w:ascii="Times New Roman" w:hAnsi="Times New Roman" w:cs="Times New Roman"/>
          <w:sz w:val="40"/>
          <w:szCs w:val="40"/>
        </w:rPr>
        <w:t>1.</w:t>
      </w:r>
      <w:r w:rsidRPr="00E1599C">
        <w:rPr>
          <w:rFonts w:ascii="Times New Roman" w:hAnsi="Times New Roman" w:cs="Times New Roman"/>
          <w:sz w:val="40"/>
          <w:szCs w:val="40"/>
        </w:rPr>
        <w:t>The note on “historical books” – p. 319</w:t>
      </w:r>
    </w:p>
    <w:p w14:paraId="0F127727" w14:textId="1B9213A7" w:rsidR="00E1599C" w:rsidRDefault="00E1599C" w:rsidP="00E1599C">
      <w:pPr>
        <w:pStyle w:val="ListParagraph"/>
        <w:numPr>
          <w:ilvl w:val="0"/>
          <w:numId w:val="2"/>
        </w:numPr>
        <w:rPr>
          <w:rFonts w:ascii="Times New Roman" w:hAnsi="Times New Roman" w:cs="Times New Roman"/>
          <w:sz w:val="40"/>
          <w:szCs w:val="40"/>
        </w:rPr>
      </w:pPr>
      <w:r w:rsidRPr="00E1599C">
        <w:rPr>
          <w:rFonts w:ascii="Times New Roman" w:hAnsi="Times New Roman" w:cs="Times New Roman"/>
          <w:sz w:val="40"/>
          <w:szCs w:val="40"/>
        </w:rPr>
        <w:t>Ch. 3</w:t>
      </w:r>
      <w:r>
        <w:rPr>
          <w:rFonts w:ascii="Times New Roman" w:hAnsi="Times New Roman" w:cs="Times New Roman"/>
          <w:sz w:val="40"/>
          <w:szCs w:val="40"/>
        </w:rPr>
        <w:t xml:space="preserve"> – about carrying the ark of the covenant into the Jordan/the people sanctifying themselves</w:t>
      </w:r>
    </w:p>
    <w:p w14:paraId="4E08BC1E" w14:textId="25D3376A" w:rsidR="00E1599C" w:rsidRDefault="00E1599C" w:rsidP="00E1599C">
      <w:pPr>
        <w:pStyle w:val="ListParagraph"/>
        <w:numPr>
          <w:ilvl w:val="0"/>
          <w:numId w:val="3"/>
        </w:numPr>
        <w:rPr>
          <w:rFonts w:ascii="Times New Roman" w:hAnsi="Times New Roman" w:cs="Times New Roman"/>
          <w:sz w:val="40"/>
          <w:szCs w:val="40"/>
        </w:rPr>
      </w:pPr>
      <w:r>
        <w:rPr>
          <w:rFonts w:ascii="Times New Roman" w:hAnsi="Times New Roman" w:cs="Times New Roman"/>
          <w:sz w:val="40"/>
          <w:szCs w:val="40"/>
        </w:rPr>
        <w:t>The priests will carry the ark</w:t>
      </w:r>
    </w:p>
    <w:p w14:paraId="3301934F" w14:textId="4C04A911" w:rsidR="00E1599C" w:rsidRDefault="00E1599C" w:rsidP="00E1599C">
      <w:pPr>
        <w:pStyle w:val="ListParagraph"/>
        <w:numPr>
          <w:ilvl w:val="0"/>
          <w:numId w:val="3"/>
        </w:numPr>
        <w:rPr>
          <w:rFonts w:ascii="Times New Roman" w:hAnsi="Times New Roman" w:cs="Times New Roman"/>
          <w:sz w:val="40"/>
          <w:szCs w:val="40"/>
        </w:rPr>
      </w:pPr>
      <w:r>
        <w:rPr>
          <w:rFonts w:ascii="Times New Roman" w:hAnsi="Times New Roman" w:cs="Times New Roman"/>
          <w:sz w:val="40"/>
          <w:szCs w:val="40"/>
        </w:rPr>
        <w:t>3.4 – boundaries</w:t>
      </w:r>
    </w:p>
    <w:p w14:paraId="1BBEF198" w14:textId="73CAE0E1" w:rsidR="00E1599C" w:rsidRDefault="00E1599C" w:rsidP="00E1599C">
      <w:pPr>
        <w:pStyle w:val="ListParagraph"/>
        <w:numPr>
          <w:ilvl w:val="0"/>
          <w:numId w:val="3"/>
        </w:numPr>
        <w:rPr>
          <w:rFonts w:ascii="Times New Roman" w:hAnsi="Times New Roman" w:cs="Times New Roman"/>
          <w:sz w:val="40"/>
          <w:szCs w:val="40"/>
        </w:rPr>
      </w:pPr>
      <w:r>
        <w:rPr>
          <w:rFonts w:ascii="Times New Roman" w:hAnsi="Times New Roman" w:cs="Times New Roman"/>
          <w:sz w:val="40"/>
          <w:szCs w:val="40"/>
        </w:rPr>
        <w:t>The covenant reinforced vs. 9-13</w:t>
      </w:r>
    </w:p>
    <w:p w14:paraId="4922202F" w14:textId="10F29D65" w:rsidR="00E1599C" w:rsidRDefault="00E1599C" w:rsidP="00E1599C">
      <w:pPr>
        <w:pStyle w:val="ListParagraph"/>
        <w:numPr>
          <w:ilvl w:val="0"/>
          <w:numId w:val="3"/>
        </w:numPr>
        <w:rPr>
          <w:rFonts w:ascii="Times New Roman" w:hAnsi="Times New Roman" w:cs="Times New Roman"/>
          <w:sz w:val="40"/>
          <w:szCs w:val="40"/>
        </w:rPr>
      </w:pPr>
      <w:r>
        <w:rPr>
          <w:rFonts w:ascii="Times New Roman" w:hAnsi="Times New Roman" w:cs="Times New Roman"/>
          <w:sz w:val="40"/>
          <w:szCs w:val="40"/>
        </w:rPr>
        <w:t>Parallels to the Red (Reed) Sea – the Jordan waters “cut off” for Israelites to pass through on dry ground</w:t>
      </w:r>
    </w:p>
    <w:p w14:paraId="468CE65C" w14:textId="5BC97D94" w:rsidR="00E1599C" w:rsidRDefault="00E1599C" w:rsidP="00E1599C">
      <w:pPr>
        <w:pStyle w:val="ListParagraph"/>
        <w:numPr>
          <w:ilvl w:val="0"/>
          <w:numId w:val="2"/>
        </w:numPr>
        <w:rPr>
          <w:rFonts w:ascii="Times New Roman" w:hAnsi="Times New Roman" w:cs="Times New Roman"/>
          <w:sz w:val="40"/>
          <w:szCs w:val="40"/>
        </w:rPr>
      </w:pPr>
      <w:r>
        <w:rPr>
          <w:rFonts w:ascii="Times New Roman" w:hAnsi="Times New Roman" w:cs="Times New Roman"/>
          <w:sz w:val="40"/>
          <w:szCs w:val="40"/>
        </w:rPr>
        <w:t>Ch. 4 – the stones – frequent reference in Joshua – as markers and means of remembrance</w:t>
      </w:r>
    </w:p>
    <w:p w14:paraId="5BE37998" w14:textId="1E460519" w:rsidR="00E1599C" w:rsidRDefault="00E1599C" w:rsidP="00E1599C">
      <w:pPr>
        <w:pStyle w:val="ListParagraph"/>
        <w:numPr>
          <w:ilvl w:val="0"/>
          <w:numId w:val="2"/>
        </w:numPr>
        <w:rPr>
          <w:rFonts w:ascii="Times New Roman" w:hAnsi="Times New Roman" w:cs="Times New Roman"/>
          <w:sz w:val="40"/>
          <w:szCs w:val="40"/>
        </w:rPr>
      </w:pPr>
      <w:r>
        <w:rPr>
          <w:rFonts w:ascii="Times New Roman" w:hAnsi="Times New Roman" w:cs="Times New Roman"/>
          <w:sz w:val="40"/>
          <w:szCs w:val="40"/>
        </w:rPr>
        <w:t>Ch. 5 – second circumcision (for those who hadn’t been in the Wilderness/after the escape from Egypt); these being circumcised are those who didn’t “perish, not having listened to the voice of the Lord” (5:6)</w:t>
      </w:r>
    </w:p>
    <w:p w14:paraId="7F3E5589" w14:textId="47D5A70C" w:rsidR="00E1599C" w:rsidRDefault="00E1599C" w:rsidP="00E1599C">
      <w:pPr>
        <w:pStyle w:val="ListParagraph"/>
        <w:numPr>
          <w:ilvl w:val="0"/>
          <w:numId w:val="4"/>
        </w:numPr>
        <w:rPr>
          <w:rFonts w:ascii="Times New Roman" w:hAnsi="Times New Roman" w:cs="Times New Roman"/>
          <w:sz w:val="40"/>
          <w:szCs w:val="40"/>
        </w:rPr>
      </w:pPr>
      <w:r>
        <w:rPr>
          <w:rFonts w:ascii="Times New Roman" w:hAnsi="Times New Roman" w:cs="Times New Roman"/>
          <w:sz w:val="40"/>
          <w:szCs w:val="40"/>
        </w:rPr>
        <w:t xml:space="preserve">A theophany for Joshua </w:t>
      </w:r>
      <w:r w:rsidR="00237752">
        <w:rPr>
          <w:rFonts w:ascii="Times New Roman" w:hAnsi="Times New Roman" w:cs="Times New Roman"/>
          <w:sz w:val="40"/>
          <w:szCs w:val="40"/>
        </w:rPr>
        <w:t>(5.13-17) parallels to Moses and the burning bush</w:t>
      </w:r>
    </w:p>
    <w:p w14:paraId="6A76638E" w14:textId="1E19B33F" w:rsidR="00237752" w:rsidRDefault="00237752" w:rsidP="00237752">
      <w:pPr>
        <w:pStyle w:val="ListParagraph"/>
        <w:numPr>
          <w:ilvl w:val="0"/>
          <w:numId w:val="2"/>
        </w:numPr>
        <w:rPr>
          <w:rFonts w:ascii="Times New Roman" w:hAnsi="Times New Roman" w:cs="Times New Roman"/>
          <w:sz w:val="40"/>
          <w:szCs w:val="40"/>
        </w:rPr>
      </w:pPr>
      <w:r>
        <w:rPr>
          <w:rFonts w:ascii="Times New Roman" w:hAnsi="Times New Roman" w:cs="Times New Roman"/>
          <w:sz w:val="40"/>
          <w:szCs w:val="40"/>
        </w:rPr>
        <w:t>Ch. 6 – the siege of Jericho</w:t>
      </w:r>
    </w:p>
    <w:p w14:paraId="5AFE4A62" w14:textId="328007C5" w:rsidR="00237752" w:rsidRDefault="00237752" w:rsidP="00237752">
      <w:pPr>
        <w:pStyle w:val="ListParagraph"/>
        <w:numPr>
          <w:ilvl w:val="0"/>
          <w:numId w:val="4"/>
        </w:numPr>
        <w:rPr>
          <w:rFonts w:ascii="Times New Roman" w:hAnsi="Times New Roman" w:cs="Times New Roman"/>
          <w:sz w:val="40"/>
          <w:szCs w:val="40"/>
        </w:rPr>
      </w:pPr>
      <w:r>
        <w:rPr>
          <w:rFonts w:ascii="Times New Roman" w:hAnsi="Times New Roman" w:cs="Times New Roman"/>
          <w:sz w:val="40"/>
          <w:szCs w:val="40"/>
        </w:rPr>
        <w:t>Priestly-like directions: on the 7</w:t>
      </w:r>
      <w:r w:rsidRPr="00237752">
        <w:rPr>
          <w:rFonts w:ascii="Times New Roman" w:hAnsi="Times New Roman" w:cs="Times New Roman"/>
          <w:sz w:val="40"/>
          <w:szCs w:val="40"/>
          <w:vertAlign w:val="superscript"/>
        </w:rPr>
        <w:t>th</w:t>
      </w:r>
      <w:r>
        <w:rPr>
          <w:rFonts w:ascii="Times New Roman" w:hAnsi="Times New Roman" w:cs="Times New Roman"/>
          <w:sz w:val="40"/>
          <w:szCs w:val="40"/>
        </w:rPr>
        <w:t xml:space="preserve"> day – 7 times…</w:t>
      </w:r>
    </w:p>
    <w:p w14:paraId="74B6EE13" w14:textId="00412554" w:rsidR="00237752" w:rsidRDefault="00237752" w:rsidP="00237752">
      <w:pPr>
        <w:pStyle w:val="ListParagraph"/>
        <w:numPr>
          <w:ilvl w:val="0"/>
          <w:numId w:val="4"/>
        </w:numPr>
        <w:rPr>
          <w:rFonts w:ascii="Times New Roman" w:hAnsi="Times New Roman" w:cs="Times New Roman"/>
          <w:sz w:val="40"/>
          <w:szCs w:val="40"/>
        </w:rPr>
      </w:pPr>
      <w:r>
        <w:rPr>
          <w:rFonts w:ascii="Times New Roman" w:hAnsi="Times New Roman" w:cs="Times New Roman"/>
          <w:sz w:val="40"/>
          <w:szCs w:val="40"/>
        </w:rPr>
        <w:t>Rahab and family are allowed to escape 6:17, 22-25</w:t>
      </w:r>
    </w:p>
    <w:p w14:paraId="5E41A8EF" w14:textId="15055A2A" w:rsidR="00237752" w:rsidRDefault="00237752" w:rsidP="00237752">
      <w:pPr>
        <w:pStyle w:val="ListParagraph"/>
        <w:numPr>
          <w:ilvl w:val="0"/>
          <w:numId w:val="4"/>
        </w:numPr>
        <w:rPr>
          <w:rFonts w:ascii="Times New Roman" w:hAnsi="Times New Roman" w:cs="Times New Roman"/>
          <w:sz w:val="40"/>
          <w:szCs w:val="40"/>
        </w:rPr>
      </w:pPr>
      <w:r>
        <w:rPr>
          <w:rFonts w:ascii="Times New Roman" w:hAnsi="Times New Roman" w:cs="Times New Roman"/>
          <w:sz w:val="40"/>
          <w:szCs w:val="40"/>
        </w:rPr>
        <w:t>“devoted to destruction” (language of Holy War)—objects not to be coveted</w:t>
      </w:r>
    </w:p>
    <w:p w14:paraId="0960C531" w14:textId="67AD40FA" w:rsidR="00237752" w:rsidRDefault="00237752" w:rsidP="00237752">
      <w:pPr>
        <w:pStyle w:val="ListParagraph"/>
        <w:numPr>
          <w:ilvl w:val="0"/>
          <w:numId w:val="4"/>
        </w:numPr>
        <w:rPr>
          <w:rFonts w:ascii="Times New Roman" w:hAnsi="Times New Roman" w:cs="Times New Roman"/>
          <w:sz w:val="40"/>
          <w:szCs w:val="40"/>
        </w:rPr>
      </w:pPr>
      <w:r>
        <w:rPr>
          <w:rFonts w:ascii="Times New Roman" w:hAnsi="Times New Roman" w:cs="Times New Roman"/>
          <w:sz w:val="40"/>
          <w:szCs w:val="40"/>
        </w:rPr>
        <w:lastRenderedPageBreak/>
        <w:t>An oath/curse – 6:26</w:t>
      </w:r>
    </w:p>
    <w:p w14:paraId="429159A8" w14:textId="5651EC6E" w:rsidR="00237752" w:rsidRPr="00237752" w:rsidRDefault="00237752" w:rsidP="00237752">
      <w:pPr>
        <w:pStyle w:val="ListParagraph"/>
        <w:numPr>
          <w:ilvl w:val="0"/>
          <w:numId w:val="2"/>
        </w:numPr>
        <w:rPr>
          <w:rFonts w:ascii="Times New Roman" w:hAnsi="Times New Roman" w:cs="Times New Roman"/>
          <w:sz w:val="40"/>
          <w:szCs w:val="40"/>
        </w:rPr>
      </w:pPr>
      <w:r>
        <w:rPr>
          <w:rFonts w:ascii="Times New Roman" w:hAnsi="Times New Roman" w:cs="Times New Roman"/>
          <w:sz w:val="40"/>
          <w:szCs w:val="40"/>
        </w:rPr>
        <w:t xml:space="preserve">Ch. 7 </w:t>
      </w:r>
    </w:p>
    <w:p w14:paraId="23EEA36F" w14:textId="7E1689B9" w:rsidR="00237752" w:rsidRDefault="00237752" w:rsidP="00237752">
      <w:pPr>
        <w:pStyle w:val="ListParagraph"/>
        <w:numPr>
          <w:ilvl w:val="0"/>
          <w:numId w:val="5"/>
        </w:numPr>
        <w:rPr>
          <w:rFonts w:ascii="Times New Roman" w:hAnsi="Times New Roman" w:cs="Times New Roman"/>
          <w:sz w:val="40"/>
          <w:szCs w:val="40"/>
        </w:rPr>
      </w:pPr>
      <w:r>
        <w:rPr>
          <w:rFonts w:ascii="Times New Roman" w:hAnsi="Times New Roman" w:cs="Times New Roman"/>
          <w:sz w:val="40"/>
          <w:szCs w:val="40"/>
        </w:rPr>
        <w:t>Fears about going against Ai (Joshua pleading/complaining to God – another Moses parallel – vs. 6-15</w:t>
      </w:r>
    </w:p>
    <w:p w14:paraId="41AE8680" w14:textId="65C26606" w:rsidR="00237752" w:rsidRDefault="00237752" w:rsidP="00237752">
      <w:pPr>
        <w:pStyle w:val="ListParagraph"/>
        <w:numPr>
          <w:ilvl w:val="0"/>
          <w:numId w:val="5"/>
        </w:numPr>
        <w:rPr>
          <w:rFonts w:ascii="Times New Roman" w:hAnsi="Times New Roman" w:cs="Times New Roman"/>
          <w:sz w:val="40"/>
          <w:szCs w:val="40"/>
        </w:rPr>
      </w:pPr>
      <w:r>
        <w:rPr>
          <w:rFonts w:ascii="Times New Roman" w:hAnsi="Times New Roman" w:cs="Times New Roman"/>
          <w:sz w:val="40"/>
          <w:szCs w:val="40"/>
        </w:rPr>
        <w:t>Repeated phrase: “the hearts of the people melted…”</w:t>
      </w:r>
    </w:p>
    <w:p w14:paraId="7CA29F58" w14:textId="6334EBF8" w:rsidR="00237752" w:rsidRDefault="00237752" w:rsidP="00237752">
      <w:pPr>
        <w:pStyle w:val="ListParagraph"/>
        <w:numPr>
          <w:ilvl w:val="0"/>
          <w:numId w:val="5"/>
        </w:numPr>
        <w:rPr>
          <w:rFonts w:ascii="Times New Roman" w:hAnsi="Times New Roman" w:cs="Times New Roman"/>
          <w:sz w:val="40"/>
          <w:szCs w:val="40"/>
        </w:rPr>
      </w:pPr>
      <w:r>
        <w:rPr>
          <w:rFonts w:ascii="Times New Roman" w:hAnsi="Times New Roman" w:cs="Times New Roman"/>
          <w:sz w:val="40"/>
          <w:szCs w:val="40"/>
        </w:rPr>
        <w:t xml:space="preserve">The problems of “coveting” – breaking the covenant; </w:t>
      </w:r>
      <w:proofErr w:type="spellStart"/>
      <w:r>
        <w:rPr>
          <w:rFonts w:ascii="Times New Roman" w:hAnsi="Times New Roman" w:cs="Times New Roman"/>
          <w:sz w:val="40"/>
          <w:szCs w:val="40"/>
        </w:rPr>
        <w:t>Achan</w:t>
      </w:r>
      <w:proofErr w:type="spellEnd"/>
      <w:r>
        <w:rPr>
          <w:rFonts w:ascii="Times New Roman" w:hAnsi="Times New Roman" w:cs="Times New Roman"/>
          <w:sz w:val="40"/>
          <w:szCs w:val="40"/>
        </w:rPr>
        <w:t xml:space="preserve"> (of the tribe of Judah) and his failures</w:t>
      </w:r>
    </w:p>
    <w:p w14:paraId="004D7D89" w14:textId="67DD5142" w:rsidR="00237752" w:rsidRDefault="00237752" w:rsidP="00237752">
      <w:pPr>
        <w:pStyle w:val="ListParagraph"/>
        <w:numPr>
          <w:ilvl w:val="0"/>
          <w:numId w:val="2"/>
        </w:numPr>
        <w:rPr>
          <w:rFonts w:ascii="Times New Roman" w:hAnsi="Times New Roman" w:cs="Times New Roman"/>
          <w:sz w:val="40"/>
          <w:szCs w:val="40"/>
        </w:rPr>
      </w:pPr>
      <w:r>
        <w:rPr>
          <w:rFonts w:ascii="Times New Roman" w:hAnsi="Times New Roman" w:cs="Times New Roman"/>
          <w:sz w:val="40"/>
          <w:szCs w:val="40"/>
        </w:rPr>
        <w:t>Ch. 8 – military ploy in the taking of Ai</w:t>
      </w:r>
    </w:p>
    <w:p w14:paraId="3083414C" w14:textId="5612F1AE" w:rsidR="00944A95" w:rsidRDefault="00944A95" w:rsidP="00237752">
      <w:pPr>
        <w:pStyle w:val="ListParagraph"/>
        <w:numPr>
          <w:ilvl w:val="0"/>
          <w:numId w:val="2"/>
        </w:numPr>
        <w:rPr>
          <w:rFonts w:ascii="Times New Roman" w:hAnsi="Times New Roman" w:cs="Times New Roman"/>
          <w:sz w:val="40"/>
          <w:szCs w:val="40"/>
        </w:rPr>
      </w:pPr>
      <w:r>
        <w:rPr>
          <w:rFonts w:ascii="Times New Roman" w:hAnsi="Times New Roman" w:cs="Times New Roman"/>
          <w:sz w:val="40"/>
          <w:szCs w:val="40"/>
        </w:rPr>
        <w:t xml:space="preserve">Ch. 9 – the cunning of the Gibeonites; they save their lives, but become perpetual </w:t>
      </w:r>
      <w:r w:rsidR="00951F88">
        <w:rPr>
          <w:rFonts w:ascii="Times New Roman" w:hAnsi="Times New Roman" w:cs="Times New Roman"/>
          <w:sz w:val="40"/>
          <w:szCs w:val="40"/>
        </w:rPr>
        <w:t>indentured servants to the Israelites</w:t>
      </w:r>
    </w:p>
    <w:p w14:paraId="2FCE90D4" w14:textId="49056F68" w:rsidR="00951F88" w:rsidRDefault="00951F88" w:rsidP="00237752">
      <w:pPr>
        <w:pStyle w:val="ListParagraph"/>
        <w:numPr>
          <w:ilvl w:val="0"/>
          <w:numId w:val="2"/>
        </w:numPr>
        <w:rPr>
          <w:rFonts w:ascii="Times New Roman" w:hAnsi="Times New Roman" w:cs="Times New Roman"/>
          <w:sz w:val="40"/>
          <w:szCs w:val="40"/>
        </w:rPr>
      </w:pPr>
      <w:r>
        <w:rPr>
          <w:rFonts w:ascii="Times New Roman" w:hAnsi="Times New Roman" w:cs="Times New Roman"/>
          <w:sz w:val="40"/>
          <w:szCs w:val="40"/>
        </w:rPr>
        <w:t>Ch. 10 – the 5 Kings of the Amorites</w:t>
      </w:r>
    </w:p>
    <w:p w14:paraId="708FC311" w14:textId="4E5228AE" w:rsidR="00951F88" w:rsidRDefault="00951F88" w:rsidP="00951F88">
      <w:pPr>
        <w:pStyle w:val="ListParagraph"/>
        <w:numPr>
          <w:ilvl w:val="0"/>
          <w:numId w:val="2"/>
        </w:numPr>
        <w:rPr>
          <w:rFonts w:ascii="Times New Roman" w:hAnsi="Times New Roman" w:cs="Times New Roman"/>
          <w:sz w:val="40"/>
          <w:szCs w:val="40"/>
        </w:rPr>
      </w:pPr>
      <w:proofErr w:type="spellStart"/>
      <w:r>
        <w:rPr>
          <w:rFonts w:ascii="Times New Roman" w:hAnsi="Times New Roman" w:cs="Times New Roman"/>
          <w:sz w:val="40"/>
          <w:szCs w:val="40"/>
        </w:rPr>
        <w:t>Chs</w:t>
      </w:r>
      <w:proofErr w:type="spellEnd"/>
      <w:r>
        <w:rPr>
          <w:rFonts w:ascii="Times New Roman" w:hAnsi="Times New Roman" w:cs="Times New Roman"/>
          <w:sz w:val="40"/>
          <w:szCs w:val="40"/>
        </w:rPr>
        <w:t>. 11-13 – descriptions of the total and rapid destruction; the “subject” of these chapters or the broader motif – the God of the covenant is giving this land to the Israelites; yes, this is problematic – but the dominant motive of covenant theology emphasizes that the God, having promised to Abraham and all the descendants of Abraham, the land is fulfilling God’s part.  The people have to carry through on theirs; this means absolute and total fidelity to the covenant and all God asks</w:t>
      </w:r>
    </w:p>
    <w:p w14:paraId="40EF8011" w14:textId="62CB2958" w:rsidR="00951F88" w:rsidRDefault="00951F88" w:rsidP="00951F88">
      <w:pPr>
        <w:pStyle w:val="ListParagraph"/>
        <w:numPr>
          <w:ilvl w:val="0"/>
          <w:numId w:val="2"/>
        </w:numPr>
        <w:rPr>
          <w:rFonts w:ascii="Times New Roman" w:hAnsi="Times New Roman" w:cs="Times New Roman"/>
          <w:sz w:val="40"/>
          <w:szCs w:val="40"/>
        </w:rPr>
      </w:pPr>
      <w:r>
        <w:rPr>
          <w:rFonts w:ascii="Times New Roman" w:hAnsi="Times New Roman" w:cs="Times New Roman"/>
          <w:sz w:val="40"/>
          <w:szCs w:val="40"/>
        </w:rPr>
        <w:t>Ch. 20 – establishing cities of refuge in the land now taken for the various tribes of Israelites</w:t>
      </w:r>
    </w:p>
    <w:p w14:paraId="26FDEF69" w14:textId="276A60D4" w:rsidR="00613950" w:rsidRDefault="00613950" w:rsidP="00951F88">
      <w:pPr>
        <w:pStyle w:val="ListParagraph"/>
        <w:numPr>
          <w:ilvl w:val="0"/>
          <w:numId w:val="2"/>
        </w:numPr>
        <w:rPr>
          <w:rFonts w:ascii="Times New Roman" w:hAnsi="Times New Roman" w:cs="Times New Roman"/>
          <w:sz w:val="40"/>
          <w:szCs w:val="40"/>
        </w:rPr>
      </w:pPr>
      <w:r>
        <w:rPr>
          <w:rFonts w:ascii="Times New Roman" w:hAnsi="Times New Roman" w:cs="Times New Roman"/>
          <w:sz w:val="40"/>
          <w:szCs w:val="40"/>
        </w:rPr>
        <w:lastRenderedPageBreak/>
        <w:t>Ch. 23-24 – Joshua’s farewell address references to all the God has done for them (vs. 3), remaining steadfast/avoiding syncretism (vs. 6-16); Ch. 24 – reviews the “history” from Abraham on; key dialogue about “choosing the Lord” – vs. 14-25; quotable quote “but as for me and my household, we will serve the Lord.”</w:t>
      </w:r>
    </w:p>
    <w:p w14:paraId="371168AD" w14:textId="77777777" w:rsidR="00E464EA" w:rsidRDefault="00E464EA" w:rsidP="00E464EA">
      <w:pPr>
        <w:pStyle w:val="ListParagraph"/>
        <w:rPr>
          <w:rFonts w:ascii="Times New Roman" w:hAnsi="Times New Roman" w:cs="Times New Roman"/>
          <w:sz w:val="40"/>
          <w:szCs w:val="40"/>
        </w:rPr>
      </w:pPr>
    </w:p>
    <w:p w14:paraId="46A74A17" w14:textId="6B9AA9A0" w:rsidR="00613950" w:rsidRDefault="00E464EA" w:rsidP="00613950">
      <w:pPr>
        <w:pStyle w:val="ListParagraph"/>
        <w:rPr>
          <w:rFonts w:ascii="Times New Roman" w:hAnsi="Times New Roman" w:cs="Times New Roman"/>
          <w:sz w:val="40"/>
          <w:szCs w:val="40"/>
          <w:u w:val="single"/>
        </w:rPr>
      </w:pPr>
      <w:r>
        <w:rPr>
          <w:rFonts w:ascii="Times New Roman" w:hAnsi="Times New Roman" w:cs="Times New Roman"/>
          <w:sz w:val="40"/>
          <w:szCs w:val="40"/>
          <w:u w:val="single"/>
        </w:rPr>
        <w:t xml:space="preserve">For </w:t>
      </w:r>
      <w:r w:rsidR="00613950">
        <w:rPr>
          <w:rFonts w:ascii="Times New Roman" w:hAnsi="Times New Roman" w:cs="Times New Roman"/>
          <w:sz w:val="40"/>
          <w:szCs w:val="40"/>
          <w:u w:val="single"/>
        </w:rPr>
        <w:t>Judges</w:t>
      </w:r>
    </w:p>
    <w:p w14:paraId="356A3447" w14:textId="32B9601B" w:rsidR="00613950" w:rsidRDefault="00613950" w:rsidP="00613950">
      <w:pPr>
        <w:pStyle w:val="ListParagraph"/>
        <w:rPr>
          <w:rFonts w:ascii="Times New Roman" w:hAnsi="Times New Roman" w:cs="Times New Roman"/>
          <w:sz w:val="40"/>
          <w:szCs w:val="40"/>
        </w:rPr>
      </w:pPr>
      <w:r>
        <w:rPr>
          <w:rFonts w:ascii="Times New Roman" w:hAnsi="Times New Roman" w:cs="Times New Roman"/>
          <w:sz w:val="40"/>
          <w:szCs w:val="40"/>
        </w:rPr>
        <w:t xml:space="preserve">Opens in Ch. 1 with several references to </w:t>
      </w:r>
      <w:r w:rsidR="00E464EA">
        <w:rPr>
          <w:rFonts w:ascii="Times New Roman" w:hAnsi="Times New Roman" w:cs="Times New Roman"/>
          <w:sz w:val="40"/>
          <w:szCs w:val="40"/>
        </w:rPr>
        <w:t>“And … did not drive out …” – repeated failures to “rid the land” of the peoples living there</w:t>
      </w:r>
    </w:p>
    <w:p w14:paraId="0CA8CCB2" w14:textId="0A4BB0C0" w:rsidR="00E464EA" w:rsidRDefault="00E464EA" w:rsidP="00E464EA">
      <w:pPr>
        <w:pStyle w:val="ListParagraph"/>
        <w:numPr>
          <w:ilvl w:val="0"/>
          <w:numId w:val="6"/>
        </w:numPr>
        <w:rPr>
          <w:rFonts w:ascii="Times New Roman" w:hAnsi="Times New Roman" w:cs="Times New Roman"/>
          <w:sz w:val="40"/>
          <w:szCs w:val="40"/>
        </w:rPr>
      </w:pPr>
      <w:r>
        <w:rPr>
          <w:rFonts w:ascii="Times New Roman" w:hAnsi="Times New Roman" w:cs="Times New Roman"/>
          <w:sz w:val="40"/>
          <w:szCs w:val="40"/>
        </w:rPr>
        <w:t>Ch. 2: 2 “I said…’do not make a covenant with the inhabitants of this land; tear down their altars</w:t>
      </w:r>
      <w:proofErr w:type="gramStart"/>
      <w:r>
        <w:rPr>
          <w:rFonts w:ascii="Times New Roman" w:hAnsi="Times New Roman" w:cs="Times New Roman"/>
          <w:sz w:val="40"/>
          <w:szCs w:val="40"/>
        </w:rPr>
        <w:t>’”  --</w:t>
      </w:r>
      <w:proofErr w:type="gramEnd"/>
      <w:r>
        <w:rPr>
          <w:rFonts w:ascii="Times New Roman" w:hAnsi="Times New Roman" w:cs="Times New Roman"/>
          <w:sz w:val="40"/>
          <w:szCs w:val="40"/>
        </w:rPr>
        <w:t xml:space="preserve"> but the people haven’t obeyed…</w:t>
      </w:r>
    </w:p>
    <w:p w14:paraId="14C86AA7" w14:textId="7F1B6972" w:rsidR="00E464EA" w:rsidRDefault="00E464EA" w:rsidP="00E464EA">
      <w:pPr>
        <w:pStyle w:val="ListParagraph"/>
        <w:numPr>
          <w:ilvl w:val="0"/>
          <w:numId w:val="6"/>
        </w:numPr>
        <w:rPr>
          <w:rFonts w:ascii="Times New Roman" w:hAnsi="Times New Roman" w:cs="Times New Roman"/>
          <w:sz w:val="40"/>
          <w:szCs w:val="40"/>
        </w:rPr>
      </w:pPr>
      <w:r>
        <w:rPr>
          <w:rFonts w:ascii="Times New Roman" w:hAnsi="Times New Roman" w:cs="Times New Roman"/>
          <w:sz w:val="40"/>
          <w:szCs w:val="40"/>
        </w:rPr>
        <w:t>Ch. 2: 10 – new generations who do not know the Lord</w:t>
      </w:r>
    </w:p>
    <w:p w14:paraId="59A9440E" w14:textId="59E6720C" w:rsidR="00E464EA" w:rsidRDefault="00E464EA" w:rsidP="00E464EA">
      <w:pPr>
        <w:pStyle w:val="ListParagraph"/>
        <w:numPr>
          <w:ilvl w:val="0"/>
          <w:numId w:val="6"/>
        </w:numPr>
        <w:rPr>
          <w:rFonts w:ascii="Times New Roman" w:hAnsi="Times New Roman" w:cs="Times New Roman"/>
          <w:sz w:val="40"/>
          <w:szCs w:val="40"/>
        </w:rPr>
      </w:pPr>
      <w:r>
        <w:rPr>
          <w:rFonts w:ascii="Times New Roman" w:hAnsi="Times New Roman" w:cs="Times New Roman"/>
          <w:sz w:val="40"/>
          <w:szCs w:val="40"/>
        </w:rPr>
        <w:t xml:space="preserve">IMPORTANT pattern – Ch. 2: 11-23: the Israelites do what is evil in the sight of the Lord—worshipping other gods; the Lord </w:t>
      </w:r>
      <w:r w:rsidR="00C42447">
        <w:rPr>
          <w:rFonts w:ascii="Times New Roman" w:hAnsi="Times New Roman" w:cs="Times New Roman"/>
          <w:sz w:val="40"/>
          <w:szCs w:val="40"/>
        </w:rPr>
        <w:t>gives them over to be conquered; the people cry out to God; God gives them judges; while the judge lives and God is with the judge, the people are delivered from the hands of their enemies.  When the judge dies, the people again falter; the repeated line of “and the land had rest…”</w:t>
      </w:r>
    </w:p>
    <w:p w14:paraId="78B21C55" w14:textId="355D6E23" w:rsidR="00C42447" w:rsidRDefault="00C42447" w:rsidP="00E464EA">
      <w:pPr>
        <w:pStyle w:val="ListParagraph"/>
        <w:numPr>
          <w:ilvl w:val="0"/>
          <w:numId w:val="6"/>
        </w:numPr>
        <w:rPr>
          <w:rFonts w:ascii="Times New Roman" w:hAnsi="Times New Roman" w:cs="Times New Roman"/>
          <w:sz w:val="40"/>
          <w:szCs w:val="40"/>
        </w:rPr>
      </w:pPr>
      <w:r>
        <w:rPr>
          <w:rFonts w:ascii="Times New Roman" w:hAnsi="Times New Roman" w:cs="Times New Roman"/>
          <w:sz w:val="40"/>
          <w:szCs w:val="40"/>
        </w:rPr>
        <w:t>Ch. 3 – starts naming the judges</w:t>
      </w:r>
    </w:p>
    <w:p w14:paraId="5C56F860" w14:textId="7C9D04FE" w:rsidR="00C42447" w:rsidRDefault="00C42447" w:rsidP="00C42447">
      <w:pPr>
        <w:pStyle w:val="ListParagraph"/>
        <w:numPr>
          <w:ilvl w:val="0"/>
          <w:numId w:val="7"/>
        </w:numPr>
        <w:rPr>
          <w:rFonts w:ascii="Times New Roman" w:hAnsi="Times New Roman" w:cs="Times New Roman"/>
          <w:sz w:val="40"/>
          <w:szCs w:val="40"/>
        </w:rPr>
      </w:pPr>
      <w:r>
        <w:rPr>
          <w:rFonts w:ascii="Times New Roman" w:hAnsi="Times New Roman" w:cs="Times New Roman"/>
          <w:sz w:val="40"/>
          <w:szCs w:val="40"/>
        </w:rPr>
        <w:t>Othniel – 3.9</w:t>
      </w:r>
    </w:p>
    <w:p w14:paraId="2ED58A52" w14:textId="295A3907" w:rsidR="00C42447" w:rsidRDefault="00C42447" w:rsidP="00C42447">
      <w:pPr>
        <w:pStyle w:val="ListParagraph"/>
        <w:numPr>
          <w:ilvl w:val="0"/>
          <w:numId w:val="7"/>
        </w:numPr>
        <w:rPr>
          <w:rFonts w:ascii="Times New Roman" w:hAnsi="Times New Roman" w:cs="Times New Roman"/>
          <w:sz w:val="40"/>
          <w:szCs w:val="40"/>
        </w:rPr>
      </w:pPr>
      <w:r>
        <w:rPr>
          <w:rFonts w:ascii="Times New Roman" w:hAnsi="Times New Roman" w:cs="Times New Roman"/>
          <w:sz w:val="40"/>
          <w:szCs w:val="40"/>
        </w:rPr>
        <w:lastRenderedPageBreak/>
        <w:t xml:space="preserve">Ehud (left-handed judge) -- 3. 15-30 – story of King </w:t>
      </w:r>
      <w:proofErr w:type="spellStart"/>
      <w:r>
        <w:rPr>
          <w:rFonts w:ascii="Times New Roman" w:hAnsi="Times New Roman" w:cs="Times New Roman"/>
          <w:sz w:val="40"/>
          <w:szCs w:val="40"/>
        </w:rPr>
        <w:t>Eglon</w:t>
      </w:r>
      <w:proofErr w:type="spellEnd"/>
    </w:p>
    <w:p w14:paraId="054A87AE" w14:textId="21A5FF9F" w:rsidR="00C42447" w:rsidRDefault="00C42447" w:rsidP="00C42447">
      <w:pPr>
        <w:pStyle w:val="ListParagraph"/>
        <w:numPr>
          <w:ilvl w:val="0"/>
          <w:numId w:val="7"/>
        </w:numPr>
        <w:rPr>
          <w:rFonts w:ascii="Times New Roman" w:hAnsi="Times New Roman" w:cs="Times New Roman"/>
          <w:sz w:val="40"/>
          <w:szCs w:val="40"/>
        </w:rPr>
      </w:pPr>
      <w:r>
        <w:rPr>
          <w:rFonts w:ascii="Times New Roman" w:hAnsi="Times New Roman" w:cs="Times New Roman"/>
          <w:sz w:val="40"/>
          <w:szCs w:val="40"/>
        </w:rPr>
        <w:t>Shamgar – 3:31</w:t>
      </w:r>
    </w:p>
    <w:p w14:paraId="784C2CA2" w14:textId="3FDB630A" w:rsidR="00C42447" w:rsidRDefault="007F4A48" w:rsidP="00C42447">
      <w:pPr>
        <w:pStyle w:val="ListParagraph"/>
        <w:numPr>
          <w:ilvl w:val="0"/>
          <w:numId w:val="7"/>
        </w:numPr>
        <w:rPr>
          <w:rFonts w:ascii="Times New Roman" w:hAnsi="Times New Roman" w:cs="Times New Roman"/>
          <w:sz w:val="40"/>
          <w:szCs w:val="40"/>
        </w:rPr>
      </w:pPr>
      <w:r>
        <w:rPr>
          <w:rFonts w:ascii="Times New Roman" w:hAnsi="Times New Roman" w:cs="Times New Roman"/>
          <w:sz w:val="40"/>
          <w:szCs w:val="40"/>
        </w:rPr>
        <w:t>Deborah (note, a woman!!) Ch 4: 4-11</w:t>
      </w:r>
    </w:p>
    <w:p w14:paraId="5E73484E" w14:textId="3524E83D" w:rsidR="007F4A48" w:rsidRDefault="007F4A48" w:rsidP="007F4A48">
      <w:pPr>
        <w:pStyle w:val="ListParagraph"/>
        <w:numPr>
          <w:ilvl w:val="0"/>
          <w:numId w:val="6"/>
        </w:numPr>
        <w:rPr>
          <w:rFonts w:ascii="Times New Roman" w:hAnsi="Times New Roman" w:cs="Times New Roman"/>
          <w:sz w:val="40"/>
          <w:szCs w:val="40"/>
        </w:rPr>
      </w:pPr>
      <w:r>
        <w:rPr>
          <w:rFonts w:ascii="Times New Roman" w:hAnsi="Times New Roman" w:cs="Times New Roman"/>
          <w:sz w:val="40"/>
          <w:szCs w:val="40"/>
        </w:rPr>
        <w:t>Ch. 5 – Song of Deborah</w:t>
      </w:r>
    </w:p>
    <w:p w14:paraId="63EE4D57" w14:textId="5400F230" w:rsidR="007F4A48" w:rsidRPr="007F4A48" w:rsidRDefault="007F4A48" w:rsidP="007F4A48">
      <w:pPr>
        <w:pStyle w:val="ListParagraph"/>
        <w:numPr>
          <w:ilvl w:val="0"/>
          <w:numId w:val="6"/>
        </w:numPr>
        <w:rPr>
          <w:rFonts w:ascii="Times New Roman" w:hAnsi="Times New Roman" w:cs="Times New Roman"/>
          <w:sz w:val="40"/>
          <w:szCs w:val="40"/>
        </w:rPr>
      </w:pPr>
      <w:r>
        <w:rPr>
          <w:rFonts w:ascii="Times New Roman" w:hAnsi="Times New Roman" w:cs="Times New Roman"/>
          <w:sz w:val="40"/>
          <w:szCs w:val="40"/>
        </w:rPr>
        <w:t>Ch. 6: 12- 8: 35 -- Gideon</w:t>
      </w:r>
    </w:p>
    <w:sectPr w:rsidR="007F4A48" w:rsidRPr="007F4A48" w:rsidSect="00B746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33C74"/>
    <w:multiLevelType w:val="hybridMultilevel"/>
    <w:tmpl w:val="FC169210"/>
    <w:lvl w:ilvl="0" w:tplc="04090001">
      <w:start w:val="1"/>
      <w:numFmt w:val="bullet"/>
      <w:lvlText w:val=""/>
      <w:lvlJc w:val="left"/>
      <w:pPr>
        <w:ind w:left="1800" w:hanging="360"/>
      </w:pPr>
      <w:rPr>
        <w:rFonts w:ascii="Symbol" w:hAnsi="Symbol" w:cs="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cs="Wingdings" w:hint="default"/>
      </w:rPr>
    </w:lvl>
    <w:lvl w:ilvl="3" w:tplc="04090001" w:tentative="1">
      <w:start w:val="1"/>
      <w:numFmt w:val="bullet"/>
      <w:lvlText w:val=""/>
      <w:lvlJc w:val="left"/>
      <w:pPr>
        <w:ind w:left="3960" w:hanging="360"/>
      </w:pPr>
      <w:rPr>
        <w:rFonts w:ascii="Symbol" w:hAnsi="Symbol" w:cs="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cs="Wingdings" w:hint="default"/>
      </w:rPr>
    </w:lvl>
    <w:lvl w:ilvl="6" w:tplc="04090001" w:tentative="1">
      <w:start w:val="1"/>
      <w:numFmt w:val="bullet"/>
      <w:lvlText w:val=""/>
      <w:lvlJc w:val="left"/>
      <w:pPr>
        <w:ind w:left="6120" w:hanging="360"/>
      </w:pPr>
      <w:rPr>
        <w:rFonts w:ascii="Symbol" w:hAnsi="Symbol" w:cs="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cs="Wingdings" w:hint="default"/>
      </w:rPr>
    </w:lvl>
  </w:abstractNum>
  <w:abstractNum w:abstractNumId="1" w15:restartNumberingAfterBreak="0">
    <w:nsid w:val="15005242"/>
    <w:multiLevelType w:val="hybridMultilevel"/>
    <w:tmpl w:val="DBA0080A"/>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2" w15:restartNumberingAfterBreak="0">
    <w:nsid w:val="15644A4B"/>
    <w:multiLevelType w:val="hybridMultilevel"/>
    <w:tmpl w:val="D0EEDD52"/>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3" w15:restartNumberingAfterBreak="0">
    <w:nsid w:val="192131C1"/>
    <w:multiLevelType w:val="hybridMultilevel"/>
    <w:tmpl w:val="CE7AA98C"/>
    <w:lvl w:ilvl="0" w:tplc="DA6E55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0250033"/>
    <w:multiLevelType w:val="hybridMultilevel"/>
    <w:tmpl w:val="96189F06"/>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5" w15:restartNumberingAfterBreak="0">
    <w:nsid w:val="444B2EC0"/>
    <w:multiLevelType w:val="hybridMultilevel"/>
    <w:tmpl w:val="D6028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446414"/>
    <w:multiLevelType w:val="hybridMultilevel"/>
    <w:tmpl w:val="C8CCE3C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2"/>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79B"/>
    <w:rsid w:val="00237752"/>
    <w:rsid w:val="00613950"/>
    <w:rsid w:val="006A779B"/>
    <w:rsid w:val="006B75CA"/>
    <w:rsid w:val="007F4A48"/>
    <w:rsid w:val="00944A95"/>
    <w:rsid w:val="00951F88"/>
    <w:rsid w:val="00B74634"/>
    <w:rsid w:val="00C42447"/>
    <w:rsid w:val="00D926AB"/>
    <w:rsid w:val="00E1599C"/>
    <w:rsid w:val="00E46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CCAA16"/>
  <w15:chartTrackingRefBased/>
  <w15:docId w15:val="{08D59333-D204-5B44-8B46-43B6492E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77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493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2020-03-18T22:05:00Z</dcterms:created>
  <dcterms:modified xsi:type="dcterms:W3CDTF">2020-03-18T22:05:00Z</dcterms:modified>
</cp:coreProperties>
</file>