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7697" w14:textId="02701080" w:rsidR="007E1D0B" w:rsidRDefault="007E1D0B" w:rsidP="007E1D0B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 w:rsidR="009648BD">
        <w:rPr>
          <w:rFonts w:ascii="Times New Roman" w:hAnsi="Times New Roman" w:cs="Times New Roman"/>
          <w:b/>
          <w:sz w:val="48"/>
          <w:szCs w:val="48"/>
        </w:rPr>
        <w:t>Jan</w:t>
      </w:r>
      <w:r>
        <w:rPr>
          <w:rFonts w:ascii="Times New Roman" w:hAnsi="Times New Roman" w:cs="Times New Roman"/>
          <w:b/>
          <w:sz w:val="48"/>
          <w:szCs w:val="48"/>
        </w:rPr>
        <w:t>uary 3</w:t>
      </w:r>
      <w:r w:rsidR="009648BD">
        <w:rPr>
          <w:rFonts w:ascii="Times New Roman" w:hAnsi="Times New Roman" w:cs="Times New Roman"/>
          <w:b/>
          <w:sz w:val="48"/>
          <w:szCs w:val="48"/>
        </w:rPr>
        <w:t>1</w:t>
      </w:r>
    </w:p>
    <w:p w14:paraId="2D1B516E" w14:textId="143328A5" w:rsidR="007E1D0B" w:rsidRPr="000163D4" w:rsidRDefault="007E1D0B" w:rsidP="00285B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</w:t>
      </w:r>
      <w:r w:rsidR="009648BD">
        <w:rPr>
          <w:rFonts w:ascii="Times New Roman" w:hAnsi="Times New Roman" w:cs="Times New Roman"/>
          <w:sz w:val="48"/>
          <w:szCs w:val="48"/>
        </w:rPr>
        <w:t xml:space="preserve"> For Key Quotes for Monday, Feb. 5, you can write about new ideas/questions/insights you get from the </w:t>
      </w:r>
      <w:r w:rsidR="009648BD">
        <w:rPr>
          <w:rFonts w:ascii="Times New Roman" w:hAnsi="Times New Roman" w:cs="Times New Roman"/>
          <w:i/>
          <w:iCs/>
          <w:sz w:val="48"/>
          <w:szCs w:val="48"/>
        </w:rPr>
        <w:t>Genesis: A Living Conversation</w:t>
      </w:r>
      <w:r w:rsidR="009648BD">
        <w:rPr>
          <w:rFonts w:ascii="Times New Roman" w:hAnsi="Times New Roman" w:cs="Times New Roman"/>
          <w:sz w:val="48"/>
          <w:szCs w:val="48"/>
        </w:rPr>
        <w:t xml:space="preserve"> DVD 1</w:t>
      </w:r>
      <w:r>
        <w:rPr>
          <w:rFonts w:ascii="Times New Roman" w:hAnsi="Times New Roman" w:cs="Times New Roman"/>
          <w:sz w:val="48"/>
          <w:szCs w:val="48"/>
        </w:rPr>
        <w:t>; Motifs to Note: boundaries, insiders/outsiders, cities, names and naming/genealogies, exile</w:t>
      </w:r>
      <w:r w:rsidR="00285BC1">
        <w:rPr>
          <w:rFonts w:ascii="Times New Roman" w:hAnsi="Times New Roman" w:cs="Times New Roman"/>
          <w:sz w:val="48"/>
          <w:szCs w:val="48"/>
        </w:rPr>
        <w:t>, covenant, hospitality</w:t>
      </w:r>
      <w:r>
        <w:rPr>
          <w:rFonts w:ascii="Times New Roman" w:hAnsi="Times New Roman" w:cs="Times New Roman"/>
          <w:sz w:val="48"/>
          <w:szCs w:val="48"/>
        </w:rPr>
        <w:t xml:space="preserve">; Sign Up for DVD from </w:t>
      </w:r>
      <w:r>
        <w:rPr>
          <w:rFonts w:ascii="Times New Roman" w:hAnsi="Times New Roman" w:cs="Times New Roman"/>
          <w:i/>
          <w:iCs/>
          <w:sz w:val="48"/>
          <w:szCs w:val="48"/>
        </w:rPr>
        <w:t>Genesis: A Living Conversation;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648BD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9648BD">
        <w:rPr>
          <w:rFonts w:ascii="Times New Roman" w:hAnsi="Times New Roman" w:cs="Times New Roman"/>
          <w:b/>
          <w:bCs/>
          <w:sz w:val="48"/>
          <w:szCs w:val="48"/>
        </w:rPr>
        <w:t>0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0 – </w:t>
      </w:r>
      <w:r w:rsidR="009648BD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9648BD">
        <w:rPr>
          <w:rFonts w:ascii="Times New Roman" w:hAnsi="Times New Roman" w:cs="Times New Roman"/>
          <w:b/>
          <w:bCs/>
          <w:sz w:val="48"/>
          <w:szCs w:val="48"/>
        </w:rPr>
        <w:t>1</w:t>
      </w:r>
      <w:r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0C0FA2E2" w14:textId="0035ADFF" w:rsidR="007E1D0B" w:rsidRPr="001813E8" w:rsidRDefault="007E1D0B" w:rsidP="007E1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Key Quotes check-in and </w:t>
      </w:r>
      <w:r w:rsidR="00E45907">
        <w:rPr>
          <w:rFonts w:ascii="Times New Roman" w:hAnsi="Times New Roman" w:cs="Times New Roman"/>
          <w:sz w:val="48"/>
          <w:szCs w:val="48"/>
        </w:rPr>
        <w:t>Discussion of Genesis 1 - 13</w:t>
      </w:r>
      <w:r>
        <w:rPr>
          <w:rFonts w:ascii="Times New Roman" w:hAnsi="Times New Roman" w:cs="Times New Roman"/>
          <w:sz w:val="48"/>
          <w:szCs w:val="48"/>
        </w:rPr>
        <w:t xml:space="preserve">: </w:t>
      </w:r>
      <w:r w:rsidR="009648BD">
        <w:rPr>
          <w:rFonts w:ascii="Times New Roman" w:hAnsi="Times New Roman" w:cs="Times New Roman"/>
          <w:b/>
          <w:sz w:val="48"/>
          <w:szCs w:val="48"/>
        </w:rPr>
        <w:t>3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9648BD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9648BD">
        <w:rPr>
          <w:rFonts w:ascii="Times New Roman" w:hAnsi="Times New Roman" w:cs="Times New Roman"/>
          <w:b/>
          <w:sz w:val="48"/>
          <w:szCs w:val="48"/>
        </w:rPr>
        <w:t>3:25</w:t>
      </w:r>
    </w:p>
    <w:p w14:paraId="4EE87B3D" w14:textId="1AADEFA6" w:rsidR="007E1D0B" w:rsidRPr="001813E8" w:rsidRDefault="007E1D0B" w:rsidP="007E1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45907">
        <w:rPr>
          <w:rFonts w:ascii="Times New Roman" w:hAnsi="Times New Roman" w:cs="Times New Roman"/>
          <w:sz w:val="48"/>
          <w:szCs w:val="48"/>
        </w:rPr>
        <w:t xml:space="preserve">“In God’s Image” – first DVD from </w:t>
      </w:r>
      <w:r w:rsidR="00E45907">
        <w:rPr>
          <w:rFonts w:ascii="Times New Roman" w:hAnsi="Times New Roman" w:cs="Times New Roman"/>
          <w:i/>
          <w:iCs/>
          <w:sz w:val="48"/>
          <w:szCs w:val="48"/>
        </w:rPr>
        <w:t>Genesis: A Living Conversation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9648BD">
        <w:rPr>
          <w:rFonts w:ascii="Times New Roman" w:hAnsi="Times New Roman" w:cs="Times New Roman"/>
          <w:b/>
          <w:sz w:val="48"/>
          <w:szCs w:val="48"/>
        </w:rPr>
        <w:t>3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9648BD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9648BD">
        <w:rPr>
          <w:rFonts w:ascii="Times New Roman" w:hAnsi="Times New Roman" w:cs="Times New Roman"/>
          <w:b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9648BD">
        <w:rPr>
          <w:rFonts w:ascii="Times New Roman" w:hAnsi="Times New Roman" w:cs="Times New Roman"/>
          <w:b/>
          <w:sz w:val="48"/>
          <w:szCs w:val="48"/>
        </w:rPr>
        <w:t>15</w:t>
      </w:r>
      <w:r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10A5BB3B" w14:textId="61E358B5" w:rsidR="007E1D0B" w:rsidRPr="000B63D0" w:rsidRDefault="007E1D0B" w:rsidP="00285B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648BD">
        <w:rPr>
          <w:rFonts w:ascii="Times New Roman" w:hAnsi="Times New Roman" w:cs="Times New Roman"/>
          <w:sz w:val="48"/>
          <w:szCs w:val="48"/>
        </w:rPr>
        <w:t>Locate the “</w:t>
      </w:r>
      <w:r w:rsidR="009648BD" w:rsidRPr="009648BD">
        <w:rPr>
          <w:rFonts w:ascii="Times New Roman" w:hAnsi="Times New Roman" w:cs="Times New Roman"/>
          <w:i/>
          <w:iCs/>
          <w:sz w:val="48"/>
          <w:szCs w:val="48"/>
        </w:rPr>
        <w:t>Genesis</w:t>
      </w:r>
      <w:r w:rsidR="009648BD">
        <w:rPr>
          <w:rFonts w:ascii="Times New Roman" w:hAnsi="Times New Roman" w:cs="Times New Roman"/>
          <w:i/>
          <w:iCs/>
          <w:sz w:val="48"/>
          <w:szCs w:val="48"/>
        </w:rPr>
        <w:t xml:space="preserve"> </w:t>
      </w:r>
      <w:r w:rsidR="009648BD">
        <w:rPr>
          <w:rFonts w:ascii="Times New Roman" w:hAnsi="Times New Roman" w:cs="Times New Roman"/>
          <w:sz w:val="48"/>
          <w:szCs w:val="48"/>
        </w:rPr>
        <w:t xml:space="preserve">series discussants. </w:t>
      </w:r>
      <w:r w:rsidR="00E45907">
        <w:rPr>
          <w:rFonts w:ascii="Times New Roman" w:hAnsi="Times New Roman" w:cs="Times New Roman"/>
          <w:sz w:val="48"/>
          <w:szCs w:val="48"/>
        </w:rPr>
        <w:t>During the v</w:t>
      </w:r>
      <w:r w:rsidR="00285BC1">
        <w:rPr>
          <w:rFonts w:ascii="Times New Roman" w:hAnsi="Times New Roman" w:cs="Times New Roman"/>
          <w:sz w:val="48"/>
          <w:szCs w:val="48"/>
        </w:rPr>
        <w:t xml:space="preserve">iewing of </w:t>
      </w:r>
      <w:r w:rsidR="009648BD">
        <w:rPr>
          <w:rFonts w:ascii="Times New Roman" w:hAnsi="Times New Roman" w:cs="Times New Roman"/>
          <w:sz w:val="48"/>
          <w:szCs w:val="48"/>
        </w:rPr>
        <w:t>“In God’s Image</w:t>
      </w:r>
      <w:r w:rsidR="00285BC1">
        <w:rPr>
          <w:rFonts w:ascii="Times New Roman" w:hAnsi="Times New Roman" w:cs="Times New Roman"/>
          <w:sz w:val="48"/>
          <w:szCs w:val="48"/>
        </w:rPr>
        <w:t>,</w:t>
      </w:r>
      <w:r w:rsidR="009648BD">
        <w:rPr>
          <w:rFonts w:ascii="Times New Roman" w:hAnsi="Times New Roman" w:cs="Times New Roman"/>
          <w:sz w:val="48"/>
          <w:szCs w:val="48"/>
        </w:rPr>
        <w:t>”</w:t>
      </w:r>
      <w:r w:rsidR="00285BC1">
        <w:rPr>
          <w:rFonts w:ascii="Times New Roman" w:hAnsi="Times New Roman" w:cs="Times New Roman"/>
          <w:sz w:val="48"/>
          <w:szCs w:val="48"/>
        </w:rPr>
        <w:t xml:space="preserve"> take notes on the insights/varying perspectives the participants and new insights you get.</w:t>
      </w:r>
    </w:p>
    <w:p w14:paraId="410C6FDF" w14:textId="77777777" w:rsidR="007E1D0B" w:rsidRDefault="007E1D0B" w:rsidP="007E1D0B"/>
    <w:p w14:paraId="152C82A6" w14:textId="77777777" w:rsidR="007E1D0B" w:rsidRDefault="007E1D0B" w:rsidP="007E1D0B"/>
    <w:p w14:paraId="679CDC77" w14:textId="77777777" w:rsidR="007E1D0B" w:rsidRPr="00DC1505" w:rsidRDefault="007E1D0B" w:rsidP="007E1D0B">
      <w:pPr>
        <w:rPr>
          <w:rFonts w:ascii="Times New Roman" w:hAnsi="Times New Roman" w:cs="Times New Roman"/>
        </w:rPr>
      </w:pPr>
    </w:p>
    <w:p w14:paraId="07C2A9FC" w14:textId="77777777" w:rsidR="007E1D0B" w:rsidRPr="004B1359" w:rsidRDefault="007E1D0B" w:rsidP="007E1D0B">
      <w:pPr>
        <w:rPr>
          <w:rFonts w:ascii="Times New Roman" w:hAnsi="Times New Roman" w:cs="Times New Roman"/>
        </w:rPr>
      </w:pPr>
    </w:p>
    <w:p w14:paraId="51FFD979" w14:textId="77777777" w:rsidR="007E1D0B" w:rsidRDefault="007E1D0B" w:rsidP="007E1D0B"/>
    <w:p w14:paraId="5F46E83F" w14:textId="77777777" w:rsidR="007E1D0B" w:rsidRDefault="007E1D0B" w:rsidP="007E1D0B"/>
    <w:p w14:paraId="64913558" w14:textId="77777777" w:rsidR="00C6365D" w:rsidRPr="007E1D0B" w:rsidRDefault="00C6365D">
      <w:pPr>
        <w:rPr>
          <w:rFonts w:ascii="Times New Roman" w:hAnsi="Times New Roman" w:cs="Times New Roman"/>
        </w:rPr>
      </w:pPr>
    </w:p>
    <w:sectPr w:rsidR="00C6365D" w:rsidRPr="007E1D0B" w:rsidSect="0006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32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0B"/>
    <w:rsid w:val="00064ABF"/>
    <w:rsid w:val="00265A83"/>
    <w:rsid w:val="00285BC1"/>
    <w:rsid w:val="005D2A44"/>
    <w:rsid w:val="007E1D0B"/>
    <w:rsid w:val="009648BD"/>
    <w:rsid w:val="009674DF"/>
    <w:rsid w:val="00A2585F"/>
    <w:rsid w:val="00A64AE4"/>
    <w:rsid w:val="00B74634"/>
    <w:rsid w:val="00BF2D14"/>
    <w:rsid w:val="00C6365D"/>
    <w:rsid w:val="00E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BA114"/>
  <w15:chartTrackingRefBased/>
  <w15:docId w15:val="{839227C3-CD14-EE4F-B0BD-2C72CA07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D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D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cp:lastPrinted>2020-02-03T23:42:00Z</cp:lastPrinted>
  <dcterms:created xsi:type="dcterms:W3CDTF">2024-01-31T03:44:00Z</dcterms:created>
  <dcterms:modified xsi:type="dcterms:W3CDTF">2024-01-31T03:44:00Z</dcterms:modified>
</cp:coreProperties>
</file>