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29E89C" w14:textId="77777777" w:rsidR="00D42FED" w:rsidRPr="00E7559E" w:rsidRDefault="00871C09" w:rsidP="00D42FED">
      <w:pPr>
        <w:spacing w:line="480" w:lineRule="auto"/>
        <w:jc w:val="center"/>
        <w:rPr>
          <w:rFonts w:ascii="Century Gothic" w:hAnsi="Century Gothic" w:cs="Times New Roman"/>
          <w:sz w:val="36"/>
          <w:szCs w:val="36"/>
        </w:rPr>
      </w:pPr>
      <w:r w:rsidRPr="007C05AF">
        <w:rPr>
          <w:rFonts w:ascii="Century Gothic" w:hAnsi="Century Gothic" w:cs="Times New Roman"/>
          <w:noProof/>
        </w:rPr>
        <mc:AlternateContent>
          <mc:Choice Requires="wps">
            <w:drawing>
              <wp:anchor distT="0" distB="0" distL="114300" distR="114300" simplePos="0" relativeHeight="251659264" behindDoc="0" locked="0" layoutInCell="1" allowOverlap="1" wp14:anchorId="1D765D57" wp14:editId="4BD464E0">
                <wp:simplePos x="0" y="0"/>
                <wp:positionH relativeFrom="column">
                  <wp:posOffset>52070</wp:posOffset>
                </wp:positionH>
                <wp:positionV relativeFrom="paragraph">
                  <wp:posOffset>4691380</wp:posOffset>
                </wp:positionV>
                <wp:extent cx="6172835" cy="45974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6172835" cy="459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6AA682" w14:textId="77777777" w:rsidR="00871C09" w:rsidRDefault="00871C09" w:rsidP="00871C09">
                            <w:pPr>
                              <w:rPr>
                                <w:rFonts w:ascii="Times New Roman" w:hAnsi="Times New Roman" w:cs="Times New Roman"/>
                                <w:sz w:val="22"/>
                                <w:szCs w:val="22"/>
                              </w:rPr>
                            </w:pPr>
                            <w:proofErr w:type="spellStart"/>
                            <w:r>
                              <w:rPr>
                                <w:rFonts w:ascii="Times New Roman" w:eastAsia="Times New Roman" w:hAnsi="Times New Roman" w:cs="Times New Roman"/>
                                <w:sz w:val="22"/>
                                <w:szCs w:val="22"/>
                              </w:rPr>
                              <w:t>Niven’s</w:t>
                            </w:r>
                            <w:proofErr w:type="spellEnd"/>
                            <w:r>
                              <w:rPr>
                                <w:rFonts w:ascii="Times New Roman" w:eastAsia="Times New Roman" w:hAnsi="Times New Roman" w:cs="Times New Roman"/>
                                <w:sz w:val="22"/>
                                <w:szCs w:val="22"/>
                              </w:rPr>
                              <w:t xml:space="preserve"> picture:</w:t>
                            </w:r>
                            <w:r>
                              <w:rPr>
                                <w:rFonts w:ascii="Times New Roman" w:hAnsi="Times New Roman" w:cs="Times New Roman"/>
                                <w:sz w:val="22"/>
                                <w:szCs w:val="22"/>
                              </w:rPr>
                              <w:t xml:space="preserve"> </w:t>
                            </w:r>
                            <w:r w:rsidRPr="00871C09">
                              <w:rPr>
                                <w:rFonts w:ascii="Times New Roman" w:hAnsi="Times New Roman" w:cs="Times New Roman"/>
                                <w:sz w:val="22"/>
                                <w:szCs w:val="22"/>
                              </w:rPr>
                              <w:t>https://www.goodreads.com/photo/author/45592.Jennifer_Niven?page=1&amp;photo=570446</w:t>
                            </w:r>
                          </w:p>
                          <w:p w14:paraId="5282A743" w14:textId="77777777" w:rsidR="00871C09" w:rsidRDefault="00871C09" w:rsidP="00871C09">
                            <w:pPr>
                              <w:rPr>
                                <w:rFonts w:ascii="Times New Roman" w:hAnsi="Times New Roman" w:cs="Times New Roman"/>
                                <w:sz w:val="22"/>
                                <w:szCs w:val="22"/>
                              </w:rPr>
                            </w:pPr>
                            <w:r>
                              <w:rPr>
                                <w:rFonts w:ascii="Times New Roman" w:hAnsi="Times New Roman" w:cs="Times New Roman"/>
                                <w:sz w:val="22"/>
                                <w:szCs w:val="22"/>
                              </w:rPr>
                              <w:t xml:space="preserve">Novel’s picture: </w:t>
                            </w:r>
                            <w:r w:rsidRPr="00871C09">
                              <w:rPr>
                                <w:rFonts w:ascii="Times New Roman" w:hAnsi="Times New Roman" w:cs="Times New Roman"/>
                                <w:sz w:val="22"/>
                                <w:szCs w:val="22"/>
                              </w:rPr>
                              <w:t>https://www.goodreads.com/book/show/18460392-all-the-bright-places</w:t>
                            </w:r>
                          </w:p>
                          <w:p w14:paraId="79578DAD" w14:textId="77777777" w:rsidR="00871C09" w:rsidRDefault="00871C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765D57" id="_x0000_t202" coordsize="21600,21600" o:spt="202" path="m0,0l0,21600,21600,21600,21600,0xe">
                <v:stroke joinstyle="miter"/>
                <v:path gradientshapeok="t" o:connecttype="rect"/>
              </v:shapetype>
              <v:shape id="Text_x0020_Box_x0020_4" o:spid="_x0000_s1026" type="#_x0000_t202" style="position:absolute;left:0;text-align:left;margin-left:4.1pt;margin-top:369.4pt;width:486.05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" filled="f" stroked="f">
                <v:textbox>
                  <w:txbxContent>
                    <w:p w14:paraId="6C6AA682" w14:textId="77777777" w:rsidR="00871C09" w:rsidRDefault="00871C09" w:rsidP="00871C09">
                      <w:pPr>
                        <w:rPr>
                          <w:rFonts w:ascii="Times New Roman" w:hAnsi="Times New Roman" w:cs="Times New Roman"/>
                          <w:sz w:val="22"/>
                          <w:szCs w:val="22"/>
                        </w:rPr>
                      </w:pPr>
                      <w:r>
                        <w:rPr>
                          <w:rFonts w:ascii="Times New Roman" w:eastAsia="Times New Roman" w:hAnsi="Times New Roman" w:cs="Times New Roman"/>
                          <w:sz w:val="22"/>
                          <w:szCs w:val="22"/>
                        </w:rPr>
                        <w:t>Niven’s picture:</w:t>
                      </w:r>
                      <w:r>
                        <w:rPr>
                          <w:rFonts w:ascii="Times New Roman" w:hAnsi="Times New Roman" w:cs="Times New Roman"/>
                          <w:sz w:val="22"/>
                          <w:szCs w:val="22"/>
                        </w:rPr>
                        <w:t xml:space="preserve"> </w:t>
                      </w:r>
                      <w:r w:rsidRPr="00871C09">
                        <w:rPr>
                          <w:rFonts w:ascii="Times New Roman" w:hAnsi="Times New Roman" w:cs="Times New Roman"/>
                          <w:sz w:val="22"/>
                          <w:szCs w:val="22"/>
                        </w:rPr>
                        <w:t>https://www.goodreads.com/photo/author/45592.Jennifer_Niven?page=1&amp;photo=570446</w:t>
                      </w:r>
                    </w:p>
                    <w:p w14:paraId="5282A743" w14:textId="77777777" w:rsidR="00871C09" w:rsidRDefault="00871C09" w:rsidP="00871C09">
                      <w:pPr>
                        <w:rPr>
                          <w:rFonts w:ascii="Times New Roman" w:hAnsi="Times New Roman" w:cs="Times New Roman"/>
                          <w:sz w:val="22"/>
                          <w:szCs w:val="22"/>
                        </w:rPr>
                      </w:pPr>
                      <w:r>
                        <w:rPr>
                          <w:rFonts w:ascii="Times New Roman" w:hAnsi="Times New Roman" w:cs="Times New Roman"/>
                          <w:sz w:val="22"/>
                          <w:szCs w:val="22"/>
                        </w:rPr>
                        <w:t xml:space="preserve">Novel’s picture: </w:t>
                      </w:r>
                      <w:r w:rsidRPr="00871C09">
                        <w:rPr>
                          <w:rFonts w:ascii="Times New Roman" w:hAnsi="Times New Roman" w:cs="Times New Roman"/>
                          <w:sz w:val="22"/>
                          <w:szCs w:val="22"/>
                        </w:rPr>
                        <w:t>https://www.goodreads.com/book/show/18460392-all-the-bright-places</w:t>
                      </w:r>
                    </w:p>
                    <w:p w14:paraId="79578DAD" w14:textId="77777777" w:rsidR="00871C09" w:rsidRDefault="00871C09"/>
                  </w:txbxContent>
                </v:textbox>
                <w10:wrap type="square"/>
              </v:shape>
            </w:pict>
          </mc:Fallback>
        </mc:AlternateContent>
      </w:r>
      <w:r w:rsidRPr="007C05AF">
        <w:rPr>
          <w:rFonts w:ascii="Century Gothic" w:eastAsia="Times New Roman" w:hAnsi="Century Gothic" w:cs="Times New Roman"/>
          <w:noProof/>
        </w:rPr>
        <w:drawing>
          <wp:anchor distT="0" distB="0" distL="114300" distR="114300" simplePos="0" relativeHeight="251658240" behindDoc="0" locked="0" layoutInCell="1" allowOverlap="1" wp14:anchorId="3C483D94" wp14:editId="754D46C0">
            <wp:simplePos x="0" y="0"/>
            <wp:positionH relativeFrom="column">
              <wp:posOffset>5435600</wp:posOffset>
            </wp:positionH>
            <wp:positionV relativeFrom="paragraph">
              <wp:posOffset>2755900</wp:posOffset>
            </wp:positionV>
            <wp:extent cx="1263914" cy="1932940"/>
            <wp:effectExtent l="0" t="0" r="6350" b="0"/>
            <wp:wrapNone/>
            <wp:docPr id="2" name="Picture 2" descr="8460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46039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5591" cy="1935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05AF">
        <w:rPr>
          <w:rFonts w:ascii="Century Gothic" w:eastAsia="Times New Roman" w:hAnsi="Century Gothic" w:cs="Times New Roman"/>
          <w:noProof/>
        </w:rPr>
        <w:drawing>
          <wp:anchor distT="0" distB="0" distL="114300" distR="114300" simplePos="0" relativeHeight="251657215" behindDoc="1" locked="0" layoutInCell="1" allowOverlap="1" wp14:anchorId="57EA6D7F" wp14:editId="3B5472AB">
            <wp:simplePos x="0" y="0"/>
            <wp:positionH relativeFrom="column">
              <wp:posOffset>51435</wp:posOffset>
            </wp:positionH>
            <wp:positionV relativeFrom="paragraph">
              <wp:posOffset>340360</wp:posOffset>
            </wp:positionV>
            <wp:extent cx="6677025" cy="4333240"/>
            <wp:effectExtent l="0" t="0" r="3175" b="10160"/>
            <wp:wrapThrough wrapText="bothSides">
              <wp:wrapPolygon edited="0">
                <wp:start x="0" y="0"/>
                <wp:lineTo x="0" y="21524"/>
                <wp:lineTo x="21528" y="21524"/>
                <wp:lineTo x="21528" y="0"/>
                <wp:lineTo x="0" y="0"/>
              </wp:wrapPolygon>
            </wp:wrapThrough>
            <wp:docPr id="1" name="Picture 1" descr="https://images.gr-assets.com/photos/1346735523p8/5704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gr-assets.com/photos/1346735523p8/57044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77025" cy="4333240"/>
                    </a:xfrm>
                    <a:prstGeom prst="rect">
                      <a:avLst/>
                    </a:prstGeom>
                    <a:noFill/>
                    <a:ln>
                      <a:noFill/>
                    </a:ln>
                  </pic:spPr>
                </pic:pic>
              </a:graphicData>
            </a:graphic>
            <wp14:sizeRelH relativeFrom="page">
              <wp14:pctWidth>0</wp14:pctWidth>
            </wp14:sizeRelH>
            <wp14:sizeRelV relativeFrom="page">
              <wp14:pctHeight>0</wp14:pctHeight>
            </wp14:sizeRelV>
          </wp:anchor>
        </w:drawing>
      </w:r>
      <w:r w:rsidR="00D42FED" w:rsidRPr="007C05AF">
        <w:rPr>
          <w:rFonts w:ascii="Century Gothic" w:hAnsi="Century Gothic" w:cs="Times New Roman"/>
          <w:sz w:val="36"/>
          <w:szCs w:val="36"/>
          <w:u w:val="single"/>
        </w:rPr>
        <w:t>M</w:t>
      </w:r>
      <w:r w:rsidR="00D42FED" w:rsidRPr="006E3237">
        <w:rPr>
          <w:rFonts w:ascii="Century Gothic" w:hAnsi="Century Gothic" w:cs="Times New Roman"/>
          <w:sz w:val="36"/>
          <w:szCs w:val="36"/>
          <w:u w:val="single"/>
        </w:rPr>
        <w:t>eet The Author</w:t>
      </w:r>
      <w:r w:rsidRPr="006E3237">
        <w:rPr>
          <w:rFonts w:ascii="Century Gothic" w:hAnsi="Century Gothic" w:cs="Times New Roman"/>
          <w:sz w:val="36"/>
          <w:szCs w:val="36"/>
          <w:u w:val="single"/>
        </w:rPr>
        <w:t xml:space="preserve">: Jennifer </w:t>
      </w:r>
      <w:proofErr w:type="spellStart"/>
      <w:r w:rsidRPr="006E3237">
        <w:rPr>
          <w:rFonts w:ascii="Century Gothic" w:hAnsi="Century Gothic" w:cs="Times New Roman"/>
          <w:sz w:val="36"/>
          <w:szCs w:val="36"/>
          <w:u w:val="single"/>
        </w:rPr>
        <w:t>Niven</w:t>
      </w:r>
      <w:proofErr w:type="spellEnd"/>
    </w:p>
    <w:p w14:paraId="22CD75A0" w14:textId="77777777" w:rsidR="00871C09" w:rsidRDefault="00D42FED" w:rsidP="00871C09">
      <w:pPr>
        <w:rPr>
          <w:rFonts w:ascii="Times New Roman" w:hAnsi="Times New Roman" w:cs="Times New Roman"/>
          <w:sz w:val="22"/>
          <w:szCs w:val="22"/>
        </w:rPr>
      </w:pPr>
      <w:r>
        <w:rPr>
          <w:rFonts w:ascii="Times New Roman" w:eastAsia="Times New Roman" w:hAnsi="Times New Roman" w:cs="Times New Roman"/>
        </w:rPr>
        <w:t xml:space="preserve">   </w:t>
      </w:r>
    </w:p>
    <w:p w14:paraId="3F264382" w14:textId="77777777" w:rsidR="00871C09" w:rsidRPr="00871C09" w:rsidRDefault="00871C09" w:rsidP="00D42FED">
      <w:pPr>
        <w:rPr>
          <w:rFonts w:ascii="Times New Roman" w:eastAsia="Times New Roman" w:hAnsi="Times New Roman" w:cs="Times New Roman"/>
        </w:rPr>
      </w:pPr>
    </w:p>
    <w:p w14:paraId="39F89789" w14:textId="77777777" w:rsidR="00D42FED" w:rsidRPr="00D42FED" w:rsidRDefault="00871C09" w:rsidP="00D42FED">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2F150E06" wp14:editId="7B3D561C">
                <wp:simplePos x="0" y="0"/>
                <wp:positionH relativeFrom="column">
                  <wp:posOffset>50800</wp:posOffset>
                </wp:positionH>
                <wp:positionV relativeFrom="paragraph">
                  <wp:posOffset>210185</wp:posOffset>
                </wp:positionV>
                <wp:extent cx="6743065" cy="340614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6743065" cy="34061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5B87330" w14:textId="22C39443" w:rsidR="00871C09" w:rsidRPr="00E72DA3" w:rsidRDefault="00574C5C" w:rsidP="00E72DA3">
                            <w:pPr>
                              <w:ind w:firstLine="720"/>
                              <w:rPr>
                                <w:rFonts w:ascii="Times New Roman" w:eastAsia="Times New Roman" w:hAnsi="Times New Roman" w:cs="Times New Roman"/>
                                <w:sz w:val="28"/>
                                <w:szCs w:val="28"/>
                              </w:rPr>
                            </w:pPr>
                            <w:proofErr w:type="spellStart"/>
                            <w:r w:rsidRPr="00D5582F">
                              <w:rPr>
                                <w:rFonts w:ascii="Century Gothic" w:hAnsi="Century Gothic" w:cs="Times New Roman"/>
                                <w:sz w:val="28"/>
                                <w:szCs w:val="28"/>
                              </w:rPr>
                              <w:t>Niven</w:t>
                            </w:r>
                            <w:proofErr w:type="spellEnd"/>
                            <w:r w:rsidRPr="00D5582F">
                              <w:rPr>
                                <w:rFonts w:ascii="Century Gothic" w:hAnsi="Century Gothic" w:cs="Times New Roman"/>
                                <w:sz w:val="28"/>
                                <w:szCs w:val="28"/>
                              </w:rPr>
                              <w:t xml:space="preserve"> writes both </w:t>
                            </w:r>
                            <w:r w:rsidR="0082226C" w:rsidRPr="00D5582F">
                              <w:rPr>
                                <w:rFonts w:ascii="Century Gothic" w:hAnsi="Century Gothic" w:cs="Times New Roman"/>
                                <w:sz w:val="28"/>
                                <w:szCs w:val="28"/>
                              </w:rPr>
                              <w:t>fiction and non-fiction books.</w:t>
                            </w:r>
                            <w:r w:rsidR="00155105" w:rsidRPr="00D5582F">
                              <w:rPr>
                                <w:rFonts w:ascii="Century Gothic" w:hAnsi="Century Gothic" w:cs="Times New Roman"/>
                                <w:sz w:val="28"/>
                                <w:szCs w:val="28"/>
                              </w:rPr>
                              <w:t xml:space="preserve"> She was born on May 14, 1968</w:t>
                            </w:r>
                            <w:r w:rsidR="00071289">
                              <w:rPr>
                                <w:rFonts w:ascii="Century Gothic" w:hAnsi="Century Gothic" w:cs="Times New Roman"/>
                                <w:sz w:val="28"/>
                                <w:szCs w:val="28"/>
                              </w:rPr>
                              <w:t>,</w:t>
                            </w:r>
                            <w:r w:rsidR="00155105" w:rsidRPr="00D5582F">
                              <w:rPr>
                                <w:rFonts w:ascii="Century Gothic" w:hAnsi="Century Gothic" w:cs="Times New Roman"/>
                                <w:sz w:val="28"/>
                                <w:szCs w:val="28"/>
                              </w:rPr>
                              <w:t xml:space="preserve"> which makes her fifty years old. </w:t>
                            </w:r>
                            <w:proofErr w:type="spellStart"/>
                            <w:r w:rsidR="0066112C" w:rsidRPr="00D5582F">
                              <w:rPr>
                                <w:rFonts w:ascii="Century Gothic" w:hAnsi="Century Gothic" w:cs="Times New Roman"/>
                                <w:sz w:val="28"/>
                                <w:szCs w:val="28"/>
                              </w:rPr>
                              <w:t>Niven’s</w:t>
                            </w:r>
                            <w:proofErr w:type="spellEnd"/>
                            <w:r w:rsidR="0066112C" w:rsidRPr="00D5582F">
                              <w:rPr>
                                <w:rFonts w:ascii="Century Gothic" w:hAnsi="Century Gothic" w:cs="Times New Roman"/>
                                <w:sz w:val="28"/>
                                <w:szCs w:val="28"/>
                              </w:rPr>
                              <w:t xml:space="preserve"> previous </w:t>
                            </w:r>
                            <w:r w:rsidR="00481854" w:rsidRPr="00D5582F">
                              <w:rPr>
                                <w:rFonts w:ascii="Century Gothic" w:hAnsi="Century Gothic" w:cs="Times New Roman"/>
                                <w:sz w:val="28"/>
                                <w:szCs w:val="28"/>
                              </w:rPr>
                              <w:t xml:space="preserve">jobs include being an </w:t>
                            </w:r>
                            <w:r w:rsidR="00481854" w:rsidRPr="00D5582F">
                              <w:rPr>
                                <w:rFonts w:ascii="Century Gothic" w:eastAsia="Times New Roman" w:hAnsi="Century Gothic" w:cs="Times New Roman"/>
                                <w:color w:val="333333"/>
                                <w:sz w:val="28"/>
                                <w:szCs w:val="28"/>
                                <w:shd w:val="clear" w:color="auto" w:fill="FFFFFF"/>
                              </w:rPr>
                              <w:t xml:space="preserve">actress, </w:t>
                            </w:r>
                            <w:r w:rsidR="0066112C" w:rsidRPr="00D5582F">
                              <w:rPr>
                                <w:rFonts w:ascii="Century Gothic" w:eastAsia="Times New Roman" w:hAnsi="Century Gothic" w:cs="Times New Roman"/>
                                <w:color w:val="333333"/>
                                <w:sz w:val="28"/>
                                <w:szCs w:val="28"/>
                                <w:shd w:val="clear" w:color="auto" w:fill="FFFFFF"/>
                              </w:rPr>
                              <w:t>assistant bookst</w:t>
                            </w:r>
                            <w:r w:rsidR="00481854" w:rsidRPr="00D5582F">
                              <w:rPr>
                                <w:rFonts w:ascii="Century Gothic" w:eastAsia="Times New Roman" w:hAnsi="Century Gothic" w:cs="Times New Roman"/>
                                <w:color w:val="333333"/>
                                <w:sz w:val="28"/>
                                <w:szCs w:val="28"/>
                                <w:shd w:val="clear" w:color="auto" w:fill="FFFFFF"/>
                              </w:rPr>
                              <w:t>ore manager</w:t>
                            </w:r>
                            <w:r w:rsidR="0066112C" w:rsidRPr="00D5582F">
                              <w:rPr>
                                <w:rFonts w:ascii="Century Gothic" w:eastAsia="Times New Roman" w:hAnsi="Century Gothic" w:cs="Times New Roman"/>
                                <w:color w:val="333333"/>
                                <w:sz w:val="28"/>
                                <w:szCs w:val="28"/>
                                <w:shd w:val="clear" w:color="auto" w:fill="FFFFFF"/>
                              </w:rPr>
                              <w:t>, e</w:t>
                            </w:r>
                            <w:r w:rsidR="00E72DA3">
                              <w:rPr>
                                <w:rFonts w:ascii="Century Gothic" w:eastAsia="Times New Roman" w:hAnsi="Century Gothic" w:cs="Times New Roman"/>
                                <w:color w:val="333333"/>
                                <w:sz w:val="28"/>
                                <w:szCs w:val="28"/>
                                <w:shd w:val="clear" w:color="auto" w:fill="FFFFFF"/>
                              </w:rPr>
                              <w:t>ditor etc.</w:t>
                            </w:r>
                            <w:r w:rsidR="00E72DA3">
                              <w:rPr>
                                <w:rFonts w:ascii="Times New Roman" w:eastAsia="Times New Roman" w:hAnsi="Times New Roman" w:cs="Times New Roman"/>
                                <w:sz w:val="28"/>
                                <w:szCs w:val="28"/>
                              </w:rPr>
                              <w:t xml:space="preserve"> </w:t>
                            </w:r>
                            <w:proofErr w:type="spellStart"/>
                            <w:r w:rsidR="00071289">
                              <w:rPr>
                                <w:rFonts w:ascii="Century Gothic" w:hAnsi="Century Gothic" w:cs="Times New Roman"/>
                                <w:sz w:val="28"/>
                                <w:szCs w:val="28"/>
                              </w:rPr>
                              <w:t>Niven</w:t>
                            </w:r>
                            <w:proofErr w:type="spellEnd"/>
                            <w:r w:rsidR="00071289">
                              <w:rPr>
                                <w:rFonts w:ascii="Century Gothic" w:hAnsi="Century Gothic" w:cs="Times New Roman"/>
                                <w:sz w:val="28"/>
                                <w:szCs w:val="28"/>
                              </w:rPr>
                              <w:t xml:space="preserve"> is the Emmy Award-</w:t>
                            </w:r>
                            <w:r w:rsidR="006E3237" w:rsidRPr="00D5582F">
                              <w:rPr>
                                <w:rFonts w:ascii="Century Gothic" w:hAnsi="Century Gothic" w:cs="Times New Roman"/>
                                <w:sz w:val="28"/>
                                <w:szCs w:val="28"/>
                              </w:rPr>
                              <w:t xml:space="preserve">Winning New York Times and International bestselling author of nine books, one being </w:t>
                            </w:r>
                            <w:r w:rsidR="006E3237" w:rsidRPr="00D5582F">
                              <w:rPr>
                                <w:rFonts w:ascii="Century Gothic" w:hAnsi="Century Gothic" w:cs="Times New Roman"/>
                                <w:i/>
                                <w:sz w:val="28"/>
                                <w:szCs w:val="28"/>
                              </w:rPr>
                              <w:t>All the Bright Places</w:t>
                            </w:r>
                            <w:r w:rsidR="006E3237" w:rsidRPr="00D5582F">
                              <w:rPr>
                                <w:rFonts w:ascii="Century Gothic" w:hAnsi="Century Gothic" w:cs="Times New Roman"/>
                                <w:sz w:val="28"/>
                                <w:szCs w:val="28"/>
                              </w:rPr>
                              <w:t xml:space="preserve">. </w:t>
                            </w:r>
                            <w:proofErr w:type="spellStart"/>
                            <w:r w:rsidR="00552FA8" w:rsidRPr="00D5582F">
                              <w:rPr>
                                <w:rFonts w:ascii="Century Gothic" w:hAnsi="Century Gothic" w:cs="Times New Roman"/>
                                <w:sz w:val="28"/>
                                <w:szCs w:val="28"/>
                              </w:rPr>
                              <w:t>Niven’s</w:t>
                            </w:r>
                            <w:proofErr w:type="spellEnd"/>
                            <w:r w:rsidR="00552FA8" w:rsidRPr="00D5582F">
                              <w:rPr>
                                <w:rFonts w:ascii="Century Gothic" w:hAnsi="Century Gothic" w:cs="Times New Roman"/>
                                <w:sz w:val="28"/>
                                <w:szCs w:val="28"/>
                              </w:rPr>
                              <w:t xml:space="preserve"> first young adult book, All the Bright Places, was published in 2015. </w:t>
                            </w:r>
                            <w:proofErr w:type="spellStart"/>
                            <w:r w:rsidR="00481854" w:rsidRPr="00D5582F">
                              <w:rPr>
                                <w:rFonts w:ascii="Century Gothic" w:hAnsi="Century Gothic" w:cs="Times New Roman"/>
                                <w:sz w:val="28"/>
                                <w:szCs w:val="28"/>
                              </w:rPr>
                              <w:t>Niven</w:t>
                            </w:r>
                            <w:proofErr w:type="spellEnd"/>
                            <w:r w:rsidR="00481854" w:rsidRPr="00D5582F">
                              <w:rPr>
                                <w:rFonts w:ascii="Century Gothic" w:hAnsi="Century Gothic" w:cs="Times New Roman"/>
                                <w:sz w:val="28"/>
                                <w:szCs w:val="28"/>
                              </w:rPr>
                              <w:t xml:space="preserve"> claim’s that her biggest fear is “to be eternally separated from love</w:t>
                            </w:r>
                            <w:r w:rsidR="00071289">
                              <w:rPr>
                                <w:rFonts w:ascii="Century Gothic" w:hAnsi="Century Gothic" w:cs="Times New Roman"/>
                                <w:sz w:val="28"/>
                                <w:szCs w:val="28"/>
                              </w:rPr>
                              <w:t>d ones after death.”</w:t>
                            </w:r>
                            <w:r w:rsidR="00481854" w:rsidRPr="00D5582F">
                              <w:rPr>
                                <w:rFonts w:ascii="Century Gothic" w:hAnsi="Century Gothic" w:cs="Times New Roman"/>
                                <w:sz w:val="28"/>
                                <w:szCs w:val="28"/>
                              </w:rPr>
                              <w:t xml:space="preserve"> </w:t>
                            </w:r>
                            <w:proofErr w:type="spellStart"/>
                            <w:r w:rsidR="00481854" w:rsidRPr="00D5582F">
                              <w:rPr>
                                <w:rFonts w:ascii="Century Gothic" w:hAnsi="Century Gothic" w:cs="Times New Roman"/>
                                <w:sz w:val="28"/>
                                <w:szCs w:val="28"/>
                              </w:rPr>
                              <w:t>Niven</w:t>
                            </w:r>
                            <w:proofErr w:type="spellEnd"/>
                            <w:r w:rsidR="00481854" w:rsidRPr="00D5582F">
                              <w:rPr>
                                <w:rFonts w:ascii="Century Gothic" w:hAnsi="Century Gothic" w:cs="Times New Roman"/>
                                <w:sz w:val="28"/>
                                <w:szCs w:val="28"/>
                              </w:rPr>
                              <w:t xml:space="preserve"> moved to India</w:t>
                            </w:r>
                            <w:r w:rsidR="00847D15" w:rsidRPr="00D5582F">
                              <w:rPr>
                                <w:rFonts w:ascii="Century Gothic" w:hAnsi="Century Gothic" w:cs="Times New Roman"/>
                                <w:sz w:val="28"/>
                                <w:szCs w:val="28"/>
                              </w:rPr>
                              <w:t>na at one point in her life and told her mom that the place is ugly</w:t>
                            </w:r>
                            <w:r w:rsidR="005E6120" w:rsidRPr="00D5582F">
                              <w:rPr>
                                <w:rFonts w:ascii="Century Gothic" w:hAnsi="Century Gothic" w:cs="Times New Roman"/>
                                <w:sz w:val="28"/>
                                <w:szCs w:val="28"/>
                              </w:rPr>
                              <w:t xml:space="preserve"> and her mother’s reply was, “Just remember that what’s ugly to you is beautiful to someone else,” and this idea of finding beauty in things that you </w:t>
                            </w:r>
                            <w:r w:rsidR="00071289">
                              <w:rPr>
                                <w:rFonts w:ascii="Century Gothic" w:hAnsi="Century Gothic" w:cs="Times New Roman"/>
                                <w:sz w:val="28"/>
                                <w:szCs w:val="28"/>
                              </w:rPr>
                              <w:t>see</w:t>
                            </w:r>
                            <w:r w:rsidR="005E6120" w:rsidRPr="00D5582F">
                              <w:rPr>
                                <w:rFonts w:ascii="Century Gothic" w:hAnsi="Century Gothic" w:cs="Times New Roman"/>
                                <w:sz w:val="28"/>
                                <w:szCs w:val="28"/>
                              </w:rPr>
                              <w:t xml:space="preserve"> as ugly is shown throughout </w:t>
                            </w:r>
                            <w:proofErr w:type="spellStart"/>
                            <w:r w:rsidR="005E6120" w:rsidRPr="00D5582F">
                              <w:rPr>
                                <w:rFonts w:ascii="Century Gothic" w:hAnsi="Century Gothic" w:cs="Times New Roman"/>
                                <w:sz w:val="28"/>
                                <w:szCs w:val="28"/>
                              </w:rPr>
                              <w:t>Niven’s</w:t>
                            </w:r>
                            <w:proofErr w:type="spellEnd"/>
                            <w:r w:rsidR="005E6120" w:rsidRPr="00D5582F">
                              <w:rPr>
                                <w:rFonts w:ascii="Century Gothic" w:hAnsi="Century Gothic" w:cs="Times New Roman"/>
                                <w:sz w:val="28"/>
                                <w:szCs w:val="28"/>
                              </w:rPr>
                              <w:t xml:space="preserve"> novel, </w:t>
                            </w:r>
                            <w:r w:rsidR="005E6120" w:rsidRPr="00D5582F">
                              <w:rPr>
                                <w:rFonts w:ascii="Century Gothic" w:hAnsi="Century Gothic" w:cs="Times New Roman"/>
                                <w:i/>
                                <w:sz w:val="28"/>
                                <w:szCs w:val="28"/>
                              </w:rPr>
                              <w:t>All the Bright Places.</w:t>
                            </w:r>
                            <w:r w:rsidR="005E6120" w:rsidRPr="00D5582F">
                              <w:rPr>
                                <w:rFonts w:ascii="Times New Roman" w:eastAsia="Times New Roman" w:hAnsi="Times New Roman" w:cs="Times New Roman"/>
                                <w:i/>
                                <w:sz w:val="28"/>
                                <w:szCs w:val="28"/>
                              </w:rPr>
                              <w:t xml:space="preserve"> </w:t>
                            </w:r>
                            <w:r w:rsidR="005E6120" w:rsidRPr="00D5582F">
                              <w:rPr>
                                <w:rFonts w:ascii="Century Gothic" w:eastAsia="Times New Roman" w:hAnsi="Century Gothic" w:cs="Times New Roman"/>
                                <w:sz w:val="28"/>
                                <w:szCs w:val="28"/>
                              </w:rPr>
                              <w:t>Years ago, the author knew and loved a boy</w:t>
                            </w:r>
                            <w:r w:rsidR="00071289">
                              <w:rPr>
                                <w:rFonts w:ascii="Century Gothic" w:eastAsia="Times New Roman" w:hAnsi="Century Gothic" w:cs="Times New Roman"/>
                                <w:sz w:val="28"/>
                                <w:szCs w:val="28"/>
                              </w:rPr>
                              <w:t>,</w:t>
                            </w:r>
                            <w:r w:rsidR="005E6120" w:rsidRPr="00D5582F">
                              <w:rPr>
                                <w:rFonts w:ascii="Century Gothic" w:eastAsia="Times New Roman" w:hAnsi="Century Gothic" w:cs="Times New Roman"/>
                                <w:sz w:val="28"/>
                                <w:szCs w:val="28"/>
                              </w:rPr>
                              <w:t xml:space="preserve"> and she wanted to write about this bipolar </w:t>
                            </w:r>
                            <w:r w:rsidR="00D5582F" w:rsidRPr="00D5582F">
                              <w:rPr>
                                <w:rFonts w:ascii="Century Gothic" w:eastAsia="Times New Roman" w:hAnsi="Century Gothic" w:cs="Times New Roman"/>
                                <w:sz w:val="28"/>
                                <w:szCs w:val="28"/>
                              </w:rPr>
                              <w:t>kid</w:t>
                            </w:r>
                            <w:r w:rsidR="005E6120" w:rsidRPr="00D5582F">
                              <w:rPr>
                                <w:rFonts w:ascii="Century Gothic" w:eastAsia="Times New Roman" w:hAnsi="Century Gothic" w:cs="Times New Roman"/>
                                <w:sz w:val="28"/>
                                <w:szCs w:val="28"/>
                              </w:rPr>
                              <w:t xml:space="preserve">. </w:t>
                            </w:r>
                            <w:r w:rsidR="00D5582F" w:rsidRPr="00D5582F">
                              <w:rPr>
                                <w:rFonts w:ascii="Century Gothic" w:eastAsia="Times New Roman" w:hAnsi="Century Gothic" w:cs="Times New Roman"/>
                                <w:sz w:val="28"/>
                                <w:szCs w:val="28"/>
                              </w:rPr>
                              <w:t>Just</w:t>
                            </w:r>
                            <w:r w:rsidR="00071289">
                              <w:rPr>
                                <w:rFonts w:ascii="Century Gothic" w:eastAsia="Times New Roman" w:hAnsi="Century Gothic" w:cs="Times New Roman"/>
                                <w:sz w:val="28"/>
                                <w:szCs w:val="28"/>
                              </w:rPr>
                              <w:t xml:space="preserve"> like one of the main character</w:t>
                            </w:r>
                            <w:r w:rsidR="00D5582F" w:rsidRPr="00D5582F">
                              <w:rPr>
                                <w:rFonts w:ascii="Century Gothic" w:eastAsia="Times New Roman" w:hAnsi="Century Gothic" w:cs="Times New Roman"/>
                                <w:sz w:val="28"/>
                                <w:szCs w:val="28"/>
                              </w:rPr>
                              <w:t xml:space="preserve">s in the book, </w:t>
                            </w:r>
                            <w:proofErr w:type="spellStart"/>
                            <w:r w:rsidR="00D5582F" w:rsidRPr="00D5582F">
                              <w:rPr>
                                <w:rFonts w:ascii="Century Gothic" w:eastAsia="Times New Roman" w:hAnsi="Century Gothic" w:cs="Times New Roman"/>
                                <w:sz w:val="28"/>
                                <w:szCs w:val="28"/>
                              </w:rPr>
                              <w:t>Niven</w:t>
                            </w:r>
                            <w:proofErr w:type="spellEnd"/>
                            <w:r w:rsidR="00D5582F" w:rsidRPr="00D5582F">
                              <w:rPr>
                                <w:rFonts w:ascii="Century Gothic" w:eastAsia="Times New Roman" w:hAnsi="Century Gothic" w:cs="Times New Roman"/>
                                <w:sz w:val="28"/>
                                <w:szCs w:val="28"/>
                              </w:rPr>
                              <w:t xml:space="preserve"> saw his daily struggles w</w:t>
                            </w:r>
                            <w:r w:rsidR="00644D61">
                              <w:rPr>
                                <w:rFonts w:ascii="Century Gothic" w:eastAsia="Times New Roman" w:hAnsi="Century Gothic" w:cs="Times New Roman"/>
                                <w:sz w:val="28"/>
                                <w:szCs w:val="28"/>
                              </w:rPr>
                              <w:t xml:space="preserve">ith the world and with himself and felt the urge to write about it within her first young adult book.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50E06" id="Text_x0020_Box_x0020_6" o:spid="_x0000_s1027" type="#_x0000_t202" style="position:absolute;margin-left:4pt;margin-top:16.55pt;width:530.95pt;height:26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" filled="f" stroked="f">
                <v:textbox>
                  <w:txbxContent>
                    <w:p w14:paraId="05B87330" w14:textId="22C39443" w:rsidR="00871C09" w:rsidRPr="00E72DA3" w:rsidRDefault="00574C5C" w:rsidP="00E72DA3">
                      <w:pPr>
                        <w:ind w:firstLine="720"/>
                        <w:rPr>
                          <w:rFonts w:ascii="Times New Roman" w:eastAsia="Times New Roman" w:hAnsi="Times New Roman" w:cs="Times New Roman"/>
                          <w:sz w:val="28"/>
                          <w:szCs w:val="28"/>
                        </w:rPr>
                      </w:pPr>
                      <w:r w:rsidRPr="00D5582F">
                        <w:rPr>
                          <w:rFonts w:ascii="Century Gothic" w:hAnsi="Century Gothic" w:cs="Times New Roman"/>
                          <w:sz w:val="28"/>
                          <w:szCs w:val="28"/>
                        </w:rPr>
                        <w:t xml:space="preserve">Niven writes both </w:t>
                      </w:r>
                      <w:r w:rsidR="0082226C" w:rsidRPr="00D5582F">
                        <w:rPr>
                          <w:rFonts w:ascii="Century Gothic" w:hAnsi="Century Gothic" w:cs="Times New Roman"/>
                          <w:sz w:val="28"/>
                          <w:szCs w:val="28"/>
                        </w:rPr>
                        <w:t>fiction and non-fiction books.</w:t>
                      </w:r>
                      <w:r w:rsidR="00155105" w:rsidRPr="00D5582F">
                        <w:rPr>
                          <w:rFonts w:ascii="Century Gothic" w:hAnsi="Century Gothic" w:cs="Times New Roman"/>
                          <w:sz w:val="28"/>
                          <w:szCs w:val="28"/>
                        </w:rPr>
                        <w:t xml:space="preserve"> She was born on May 14, 1968</w:t>
                      </w:r>
                      <w:r w:rsidR="00071289">
                        <w:rPr>
                          <w:rFonts w:ascii="Century Gothic" w:hAnsi="Century Gothic" w:cs="Times New Roman"/>
                          <w:sz w:val="28"/>
                          <w:szCs w:val="28"/>
                        </w:rPr>
                        <w:t>,</w:t>
                      </w:r>
                      <w:r w:rsidR="00155105" w:rsidRPr="00D5582F">
                        <w:rPr>
                          <w:rFonts w:ascii="Century Gothic" w:hAnsi="Century Gothic" w:cs="Times New Roman"/>
                          <w:sz w:val="28"/>
                          <w:szCs w:val="28"/>
                        </w:rPr>
                        <w:t xml:space="preserve"> which makes her fifty years old. </w:t>
                      </w:r>
                      <w:r w:rsidR="0066112C" w:rsidRPr="00D5582F">
                        <w:rPr>
                          <w:rFonts w:ascii="Century Gothic" w:hAnsi="Century Gothic" w:cs="Times New Roman"/>
                          <w:sz w:val="28"/>
                          <w:szCs w:val="28"/>
                        </w:rPr>
                        <w:t xml:space="preserve">Niven’s previous </w:t>
                      </w:r>
                      <w:r w:rsidR="00481854" w:rsidRPr="00D5582F">
                        <w:rPr>
                          <w:rFonts w:ascii="Century Gothic" w:hAnsi="Century Gothic" w:cs="Times New Roman"/>
                          <w:sz w:val="28"/>
                          <w:szCs w:val="28"/>
                        </w:rPr>
                        <w:t xml:space="preserve">jobs include being an </w:t>
                      </w:r>
                      <w:r w:rsidR="00481854" w:rsidRPr="00D5582F">
                        <w:rPr>
                          <w:rFonts w:ascii="Century Gothic" w:eastAsia="Times New Roman" w:hAnsi="Century Gothic" w:cs="Times New Roman"/>
                          <w:color w:val="333333"/>
                          <w:sz w:val="28"/>
                          <w:szCs w:val="28"/>
                          <w:shd w:val="clear" w:color="auto" w:fill="FFFFFF"/>
                        </w:rPr>
                        <w:t xml:space="preserve">actress, </w:t>
                      </w:r>
                      <w:r w:rsidR="0066112C" w:rsidRPr="00D5582F">
                        <w:rPr>
                          <w:rFonts w:ascii="Century Gothic" w:eastAsia="Times New Roman" w:hAnsi="Century Gothic" w:cs="Times New Roman"/>
                          <w:color w:val="333333"/>
                          <w:sz w:val="28"/>
                          <w:szCs w:val="28"/>
                          <w:shd w:val="clear" w:color="auto" w:fill="FFFFFF"/>
                        </w:rPr>
                        <w:t>assistant bookst</w:t>
                      </w:r>
                      <w:r w:rsidR="00481854" w:rsidRPr="00D5582F">
                        <w:rPr>
                          <w:rFonts w:ascii="Century Gothic" w:eastAsia="Times New Roman" w:hAnsi="Century Gothic" w:cs="Times New Roman"/>
                          <w:color w:val="333333"/>
                          <w:sz w:val="28"/>
                          <w:szCs w:val="28"/>
                          <w:shd w:val="clear" w:color="auto" w:fill="FFFFFF"/>
                        </w:rPr>
                        <w:t>ore manager</w:t>
                      </w:r>
                      <w:r w:rsidR="0066112C" w:rsidRPr="00D5582F">
                        <w:rPr>
                          <w:rFonts w:ascii="Century Gothic" w:eastAsia="Times New Roman" w:hAnsi="Century Gothic" w:cs="Times New Roman"/>
                          <w:color w:val="333333"/>
                          <w:sz w:val="28"/>
                          <w:szCs w:val="28"/>
                          <w:shd w:val="clear" w:color="auto" w:fill="FFFFFF"/>
                        </w:rPr>
                        <w:t>, e</w:t>
                      </w:r>
                      <w:r w:rsidR="00E72DA3">
                        <w:rPr>
                          <w:rFonts w:ascii="Century Gothic" w:eastAsia="Times New Roman" w:hAnsi="Century Gothic" w:cs="Times New Roman"/>
                          <w:color w:val="333333"/>
                          <w:sz w:val="28"/>
                          <w:szCs w:val="28"/>
                          <w:shd w:val="clear" w:color="auto" w:fill="FFFFFF"/>
                        </w:rPr>
                        <w:t>ditor etc.</w:t>
                      </w:r>
                      <w:r w:rsidR="00E72DA3">
                        <w:rPr>
                          <w:rFonts w:ascii="Times New Roman" w:eastAsia="Times New Roman" w:hAnsi="Times New Roman" w:cs="Times New Roman"/>
                          <w:sz w:val="28"/>
                          <w:szCs w:val="28"/>
                        </w:rPr>
                        <w:t xml:space="preserve"> </w:t>
                      </w:r>
                      <w:r w:rsidR="00071289">
                        <w:rPr>
                          <w:rFonts w:ascii="Century Gothic" w:hAnsi="Century Gothic" w:cs="Times New Roman"/>
                          <w:sz w:val="28"/>
                          <w:szCs w:val="28"/>
                        </w:rPr>
                        <w:t>Niven is the Emmy Award-</w:t>
                      </w:r>
                      <w:r w:rsidR="006E3237" w:rsidRPr="00D5582F">
                        <w:rPr>
                          <w:rFonts w:ascii="Century Gothic" w:hAnsi="Century Gothic" w:cs="Times New Roman"/>
                          <w:sz w:val="28"/>
                          <w:szCs w:val="28"/>
                        </w:rPr>
                        <w:t xml:space="preserve">Winning New York Times and International bestselling author of nine books, one being </w:t>
                      </w:r>
                      <w:r w:rsidR="006E3237" w:rsidRPr="00D5582F">
                        <w:rPr>
                          <w:rFonts w:ascii="Century Gothic" w:hAnsi="Century Gothic" w:cs="Times New Roman"/>
                          <w:i/>
                          <w:sz w:val="28"/>
                          <w:szCs w:val="28"/>
                        </w:rPr>
                        <w:t>All the Bright Places</w:t>
                      </w:r>
                      <w:r w:rsidR="006E3237" w:rsidRPr="00D5582F">
                        <w:rPr>
                          <w:rFonts w:ascii="Century Gothic" w:hAnsi="Century Gothic" w:cs="Times New Roman"/>
                          <w:sz w:val="28"/>
                          <w:szCs w:val="28"/>
                        </w:rPr>
                        <w:t xml:space="preserve">. </w:t>
                      </w:r>
                      <w:r w:rsidR="00552FA8" w:rsidRPr="00D5582F">
                        <w:rPr>
                          <w:rFonts w:ascii="Century Gothic" w:hAnsi="Century Gothic" w:cs="Times New Roman"/>
                          <w:sz w:val="28"/>
                          <w:szCs w:val="28"/>
                        </w:rPr>
                        <w:t xml:space="preserve">Niven’s first young adult book, All the Bright Places, was published in 2015. </w:t>
                      </w:r>
                      <w:r w:rsidR="00481854" w:rsidRPr="00D5582F">
                        <w:rPr>
                          <w:rFonts w:ascii="Century Gothic" w:hAnsi="Century Gothic" w:cs="Times New Roman"/>
                          <w:sz w:val="28"/>
                          <w:szCs w:val="28"/>
                        </w:rPr>
                        <w:t>Niven claim’s that her biggest fear is “to be eternally separated from love</w:t>
                      </w:r>
                      <w:r w:rsidR="00071289">
                        <w:rPr>
                          <w:rFonts w:ascii="Century Gothic" w:hAnsi="Century Gothic" w:cs="Times New Roman"/>
                          <w:sz w:val="28"/>
                          <w:szCs w:val="28"/>
                        </w:rPr>
                        <w:t>d ones after death.”</w:t>
                      </w:r>
                      <w:r w:rsidR="00481854" w:rsidRPr="00D5582F">
                        <w:rPr>
                          <w:rFonts w:ascii="Century Gothic" w:hAnsi="Century Gothic" w:cs="Times New Roman"/>
                          <w:sz w:val="28"/>
                          <w:szCs w:val="28"/>
                        </w:rPr>
                        <w:t xml:space="preserve"> Niven moved to India</w:t>
                      </w:r>
                      <w:r w:rsidR="00847D15" w:rsidRPr="00D5582F">
                        <w:rPr>
                          <w:rFonts w:ascii="Century Gothic" w:hAnsi="Century Gothic" w:cs="Times New Roman"/>
                          <w:sz w:val="28"/>
                          <w:szCs w:val="28"/>
                        </w:rPr>
                        <w:t>na at one point in her life and told her mom that the place is ugly</w:t>
                      </w:r>
                      <w:r w:rsidR="005E6120" w:rsidRPr="00D5582F">
                        <w:rPr>
                          <w:rFonts w:ascii="Century Gothic" w:hAnsi="Century Gothic" w:cs="Times New Roman"/>
                          <w:sz w:val="28"/>
                          <w:szCs w:val="28"/>
                        </w:rPr>
                        <w:t xml:space="preserve"> and her mother’s reply was, “Just remember that what’s ugly to you is beautiful to someone else,” and this idea of finding beauty in things that you </w:t>
                      </w:r>
                      <w:r w:rsidR="00071289">
                        <w:rPr>
                          <w:rFonts w:ascii="Century Gothic" w:hAnsi="Century Gothic" w:cs="Times New Roman"/>
                          <w:sz w:val="28"/>
                          <w:szCs w:val="28"/>
                        </w:rPr>
                        <w:t>see</w:t>
                      </w:r>
                      <w:r w:rsidR="005E6120" w:rsidRPr="00D5582F">
                        <w:rPr>
                          <w:rFonts w:ascii="Century Gothic" w:hAnsi="Century Gothic" w:cs="Times New Roman"/>
                          <w:sz w:val="28"/>
                          <w:szCs w:val="28"/>
                        </w:rPr>
                        <w:t xml:space="preserve"> as ugly is shown throughout Niven’s novel, </w:t>
                      </w:r>
                      <w:r w:rsidR="005E6120" w:rsidRPr="00D5582F">
                        <w:rPr>
                          <w:rFonts w:ascii="Century Gothic" w:hAnsi="Century Gothic" w:cs="Times New Roman"/>
                          <w:i/>
                          <w:sz w:val="28"/>
                          <w:szCs w:val="28"/>
                        </w:rPr>
                        <w:t>All the Bright Places.</w:t>
                      </w:r>
                      <w:r w:rsidR="005E6120" w:rsidRPr="00D5582F">
                        <w:rPr>
                          <w:rFonts w:ascii="Times New Roman" w:eastAsia="Times New Roman" w:hAnsi="Times New Roman" w:cs="Times New Roman"/>
                          <w:i/>
                          <w:sz w:val="28"/>
                          <w:szCs w:val="28"/>
                        </w:rPr>
                        <w:t xml:space="preserve"> </w:t>
                      </w:r>
                      <w:r w:rsidR="005E6120" w:rsidRPr="00D5582F">
                        <w:rPr>
                          <w:rFonts w:ascii="Century Gothic" w:eastAsia="Times New Roman" w:hAnsi="Century Gothic" w:cs="Times New Roman"/>
                          <w:sz w:val="28"/>
                          <w:szCs w:val="28"/>
                        </w:rPr>
                        <w:t>Years ago, the author knew and loved a boy</w:t>
                      </w:r>
                      <w:r w:rsidR="00071289">
                        <w:rPr>
                          <w:rFonts w:ascii="Century Gothic" w:eastAsia="Times New Roman" w:hAnsi="Century Gothic" w:cs="Times New Roman"/>
                          <w:sz w:val="28"/>
                          <w:szCs w:val="28"/>
                        </w:rPr>
                        <w:t>,</w:t>
                      </w:r>
                      <w:r w:rsidR="005E6120" w:rsidRPr="00D5582F">
                        <w:rPr>
                          <w:rFonts w:ascii="Century Gothic" w:eastAsia="Times New Roman" w:hAnsi="Century Gothic" w:cs="Times New Roman"/>
                          <w:sz w:val="28"/>
                          <w:szCs w:val="28"/>
                        </w:rPr>
                        <w:t xml:space="preserve"> and she wanted to write about this bipolar </w:t>
                      </w:r>
                      <w:r w:rsidR="00D5582F" w:rsidRPr="00D5582F">
                        <w:rPr>
                          <w:rFonts w:ascii="Century Gothic" w:eastAsia="Times New Roman" w:hAnsi="Century Gothic" w:cs="Times New Roman"/>
                          <w:sz w:val="28"/>
                          <w:szCs w:val="28"/>
                        </w:rPr>
                        <w:t>kid</w:t>
                      </w:r>
                      <w:r w:rsidR="005E6120" w:rsidRPr="00D5582F">
                        <w:rPr>
                          <w:rFonts w:ascii="Century Gothic" w:eastAsia="Times New Roman" w:hAnsi="Century Gothic" w:cs="Times New Roman"/>
                          <w:sz w:val="28"/>
                          <w:szCs w:val="28"/>
                        </w:rPr>
                        <w:t xml:space="preserve">. </w:t>
                      </w:r>
                      <w:r w:rsidR="00D5582F" w:rsidRPr="00D5582F">
                        <w:rPr>
                          <w:rFonts w:ascii="Century Gothic" w:eastAsia="Times New Roman" w:hAnsi="Century Gothic" w:cs="Times New Roman"/>
                          <w:sz w:val="28"/>
                          <w:szCs w:val="28"/>
                        </w:rPr>
                        <w:t>Just</w:t>
                      </w:r>
                      <w:r w:rsidR="00071289">
                        <w:rPr>
                          <w:rFonts w:ascii="Century Gothic" w:eastAsia="Times New Roman" w:hAnsi="Century Gothic" w:cs="Times New Roman"/>
                          <w:sz w:val="28"/>
                          <w:szCs w:val="28"/>
                        </w:rPr>
                        <w:t xml:space="preserve"> like one of the main character</w:t>
                      </w:r>
                      <w:r w:rsidR="00D5582F" w:rsidRPr="00D5582F">
                        <w:rPr>
                          <w:rFonts w:ascii="Century Gothic" w:eastAsia="Times New Roman" w:hAnsi="Century Gothic" w:cs="Times New Roman"/>
                          <w:sz w:val="28"/>
                          <w:szCs w:val="28"/>
                        </w:rPr>
                        <w:t>s in the book, Niven saw his daily struggles w</w:t>
                      </w:r>
                      <w:r w:rsidR="00644D61">
                        <w:rPr>
                          <w:rFonts w:ascii="Century Gothic" w:eastAsia="Times New Roman" w:hAnsi="Century Gothic" w:cs="Times New Roman"/>
                          <w:sz w:val="28"/>
                          <w:szCs w:val="28"/>
                        </w:rPr>
                        <w:t xml:space="preserve">ith the world and with himself and felt the urge to write about it within her first young adult book. </w:t>
                      </w:r>
                    </w:p>
                  </w:txbxContent>
                </v:textbox>
                <w10:wrap type="square"/>
              </v:shape>
            </w:pict>
          </mc:Fallback>
        </mc:AlternateContent>
      </w:r>
    </w:p>
    <w:p w14:paraId="10DA3D49" w14:textId="77777777" w:rsidR="00D42FED" w:rsidRPr="00D42FED" w:rsidRDefault="00D42FED" w:rsidP="00D42FED">
      <w:pPr>
        <w:rPr>
          <w:rFonts w:ascii="Times New Roman" w:hAnsi="Times New Roman" w:cs="Times New Roman"/>
        </w:rPr>
      </w:pPr>
    </w:p>
    <w:p w14:paraId="1F6DDD2F" w14:textId="0979518D" w:rsidR="00D42FED" w:rsidRPr="00D81C07" w:rsidRDefault="002828C2" w:rsidP="00D81C07">
      <w:pPr>
        <w:jc w:val="center"/>
        <w:rPr>
          <w:rFonts w:ascii="Century Gothic" w:hAnsi="Century Gothic" w:cs="Times New Roman"/>
          <w:sz w:val="36"/>
          <w:szCs w:val="36"/>
          <w:u w:val="single"/>
        </w:rPr>
      </w:pPr>
      <w:r>
        <w:rPr>
          <w:rFonts w:ascii="Century Gothic" w:hAnsi="Century Gothic" w:cs="Times New Roman"/>
          <w:sz w:val="36"/>
          <w:szCs w:val="36"/>
          <w:u w:val="single"/>
        </w:rPr>
        <w:lastRenderedPageBreak/>
        <w:t xml:space="preserve">Brief </w:t>
      </w:r>
      <w:r w:rsidR="00D81C07" w:rsidRPr="00D81C07">
        <w:rPr>
          <w:rFonts w:ascii="Century Gothic" w:hAnsi="Century Gothic" w:cs="Times New Roman"/>
          <w:sz w:val="36"/>
          <w:szCs w:val="36"/>
          <w:u w:val="single"/>
        </w:rPr>
        <w:t>Summary</w:t>
      </w:r>
    </w:p>
    <w:p w14:paraId="0E3A4227" w14:textId="171F22E3" w:rsidR="002828C2" w:rsidRPr="00E6617A" w:rsidRDefault="00D81C07" w:rsidP="00D81C07">
      <w:pPr>
        <w:rPr>
          <w:rFonts w:ascii="Century Gothic" w:hAnsi="Century Gothic" w:cs="Times New Roman"/>
          <w:i/>
          <w:sz w:val="28"/>
          <w:szCs w:val="28"/>
        </w:rPr>
      </w:pPr>
      <w:r>
        <w:rPr>
          <w:rFonts w:ascii="Century Gothic" w:hAnsi="Century Gothic" w:cs="Times New Roman"/>
          <w:sz w:val="28"/>
          <w:szCs w:val="28"/>
        </w:rPr>
        <w:tab/>
        <w:t>Two high school students, Violet Markey and Theodore Finch meet on top of the school bell tower, where they both have gone to contemplate suicide by jumping off the building. And this is where the story first begins. The pair end</w:t>
      </w:r>
      <w:r w:rsidR="00071289">
        <w:rPr>
          <w:rFonts w:ascii="Century Gothic" w:hAnsi="Century Gothic" w:cs="Times New Roman"/>
          <w:sz w:val="28"/>
          <w:szCs w:val="28"/>
        </w:rPr>
        <w:t>s up not jumping</w:t>
      </w:r>
      <w:r>
        <w:rPr>
          <w:rFonts w:ascii="Century Gothic" w:hAnsi="Century Gothic" w:cs="Times New Roman"/>
          <w:sz w:val="28"/>
          <w:szCs w:val="28"/>
        </w:rPr>
        <w:t xml:space="preserve"> and </w:t>
      </w:r>
      <w:r w:rsidR="005A4C64">
        <w:rPr>
          <w:rFonts w:ascii="Century Gothic" w:hAnsi="Century Gothic" w:cs="Times New Roman"/>
          <w:sz w:val="28"/>
          <w:szCs w:val="28"/>
        </w:rPr>
        <w:t>are</w:t>
      </w:r>
      <w:r w:rsidR="00071289">
        <w:rPr>
          <w:rFonts w:ascii="Century Gothic" w:hAnsi="Century Gothic" w:cs="Times New Roman"/>
          <w:sz w:val="28"/>
          <w:szCs w:val="28"/>
        </w:rPr>
        <w:t>,</w:t>
      </w:r>
      <w:r w:rsidR="005A4C64">
        <w:rPr>
          <w:rFonts w:ascii="Century Gothic" w:hAnsi="Century Gothic" w:cs="Times New Roman"/>
          <w:sz w:val="28"/>
          <w:szCs w:val="28"/>
        </w:rPr>
        <w:t xml:space="preserve"> instead</w:t>
      </w:r>
      <w:r w:rsidR="00071289">
        <w:rPr>
          <w:rFonts w:ascii="Century Gothic" w:hAnsi="Century Gothic" w:cs="Times New Roman"/>
          <w:sz w:val="28"/>
          <w:szCs w:val="28"/>
        </w:rPr>
        <w:t>,</w:t>
      </w:r>
      <w:r w:rsidR="005A4C64">
        <w:rPr>
          <w:rFonts w:ascii="Century Gothic" w:hAnsi="Century Gothic" w:cs="Times New Roman"/>
          <w:sz w:val="28"/>
          <w:szCs w:val="28"/>
        </w:rPr>
        <w:t xml:space="preserve"> paired</w:t>
      </w:r>
      <w:r>
        <w:rPr>
          <w:rFonts w:ascii="Century Gothic" w:hAnsi="Century Gothic" w:cs="Times New Roman"/>
          <w:sz w:val="28"/>
          <w:szCs w:val="28"/>
        </w:rPr>
        <w:t xml:space="preserve"> up for a school project </w:t>
      </w:r>
      <w:r w:rsidR="005A4C64">
        <w:rPr>
          <w:rFonts w:ascii="Century Gothic" w:hAnsi="Century Gothic" w:cs="Times New Roman"/>
          <w:sz w:val="28"/>
          <w:szCs w:val="28"/>
        </w:rPr>
        <w:t xml:space="preserve">where they have to go explore the natural wonders </w:t>
      </w:r>
      <w:r w:rsidR="002828C2">
        <w:rPr>
          <w:rFonts w:ascii="Century Gothic" w:hAnsi="Century Gothic" w:cs="Times New Roman"/>
          <w:sz w:val="28"/>
          <w:szCs w:val="28"/>
        </w:rPr>
        <w:t>of</w:t>
      </w:r>
      <w:r w:rsidR="005A4C64">
        <w:rPr>
          <w:rFonts w:ascii="Century Gothic" w:hAnsi="Century Gothic" w:cs="Times New Roman"/>
          <w:sz w:val="28"/>
          <w:szCs w:val="28"/>
        </w:rPr>
        <w:t xml:space="preserve"> Indiana. </w:t>
      </w:r>
      <w:r w:rsidR="002828C2">
        <w:rPr>
          <w:rFonts w:ascii="Century Gothic" w:hAnsi="Century Gothic" w:cs="Times New Roman"/>
          <w:sz w:val="28"/>
          <w:szCs w:val="28"/>
        </w:rPr>
        <w:t xml:space="preserve">As Violet and Theodore “wander” together, they start to open up to each other about their family, their past and start to give reasons as to why they wish to die. </w:t>
      </w:r>
      <w:r w:rsidR="00B51D7A">
        <w:rPr>
          <w:rFonts w:ascii="Century Gothic" w:hAnsi="Century Gothic" w:cs="Times New Roman"/>
          <w:sz w:val="28"/>
          <w:szCs w:val="28"/>
        </w:rPr>
        <w:t xml:space="preserve">Although this seems like a typical love story, it is not </w:t>
      </w:r>
      <w:r w:rsidR="00595372">
        <w:rPr>
          <w:rFonts w:ascii="Century Gothic" w:hAnsi="Century Gothic" w:cs="Times New Roman"/>
          <w:sz w:val="28"/>
          <w:szCs w:val="28"/>
        </w:rPr>
        <w:t xml:space="preserve">since it battles topics like depression and suicide. </w:t>
      </w:r>
    </w:p>
    <w:p w14:paraId="54CB0860" w14:textId="663A913D" w:rsidR="00D42FED" w:rsidRPr="000C3674" w:rsidRDefault="000C3674" w:rsidP="000C3674">
      <w:pPr>
        <w:jc w:val="center"/>
        <w:rPr>
          <w:rFonts w:ascii="Century Gothic" w:hAnsi="Century Gothic" w:cs="Times New Roman"/>
          <w:i/>
          <w:sz w:val="36"/>
          <w:szCs w:val="36"/>
          <w:u w:val="single"/>
        </w:rPr>
      </w:pPr>
      <w:r w:rsidRPr="000C3674">
        <w:rPr>
          <w:rFonts w:ascii="Century Gothic" w:hAnsi="Century Gothic" w:cs="Times New Roman"/>
          <w:i/>
          <w:sz w:val="36"/>
          <w:szCs w:val="36"/>
          <w:u w:val="single"/>
        </w:rPr>
        <w:t xml:space="preserve">All the Bright Places </w:t>
      </w:r>
      <w:r w:rsidRPr="000C3674">
        <w:rPr>
          <w:rFonts w:ascii="Century Gothic" w:hAnsi="Century Gothic" w:cs="Times New Roman"/>
          <w:sz w:val="36"/>
          <w:szCs w:val="36"/>
          <w:u w:val="single"/>
        </w:rPr>
        <w:t>Quotes</w:t>
      </w:r>
    </w:p>
    <w:p w14:paraId="0C0D1C7A" w14:textId="7F12ABBC" w:rsidR="00D42FED" w:rsidRDefault="000C3674" w:rsidP="000C3674">
      <w:pPr>
        <w:pStyle w:val="ListParagraph"/>
        <w:numPr>
          <w:ilvl w:val="0"/>
          <w:numId w:val="1"/>
        </w:numPr>
        <w:rPr>
          <w:rFonts w:ascii="Century Gothic" w:hAnsi="Century Gothic" w:cs="Times New Roman"/>
          <w:sz w:val="28"/>
          <w:szCs w:val="28"/>
        </w:rPr>
      </w:pPr>
      <w:r w:rsidRPr="000C3674">
        <w:rPr>
          <w:rFonts w:ascii="Century Gothic" w:hAnsi="Century Gothic" w:cs="Times New Roman"/>
          <w:sz w:val="28"/>
          <w:szCs w:val="28"/>
        </w:rPr>
        <w:t>“Because you smiled at me.” “What?” “You asked why I wanted to do this with you. It’s not because you were up on the ledge too, even though, okay, that’s part of it. It’s not because I feel this weird responsibility to keep an eye on you, which is also part of it. It’s because you smiled at me that day in class. A real smile, not the bullshit one I see you give everyone all the time where your eyes are doing one thing and your mouth is doing another.” “It was j</w:t>
      </w:r>
      <w:r w:rsidR="005A64C4">
        <w:rPr>
          <w:rFonts w:ascii="Century Gothic" w:hAnsi="Century Gothic" w:cs="Times New Roman"/>
          <w:sz w:val="28"/>
          <w:szCs w:val="28"/>
        </w:rPr>
        <w:t>ust a smile.” “Maybe to you</w:t>
      </w:r>
      <w:r w:rsidR="005A64C4" w:rsidRPr="000C3674">
        <w:rPr>
          <w:rFonts w:ascii="Century Gothic" w:hAnsi="Century Gothic" w:cs="Times New Roman"/>
          <w:sz w:val="28"/>
          <w:szCs w:val="28"/>
        </w:rPr>
        <w:t>”</w:t>
      </w:r>
      <w:r w:rsidR="005A64C4">
        <w:rPr>
          <w:rFonts w:ascii="Century Gothic" w:hAnsi="Century Gothic" w:cs="Times New Roman"/>
          <w:sz w:val="28"/>
          <w:szCs w:val="28"/>
        </w:rPr>
        <w:t xml:space="preserve"> (101-102).</w:t>
      </w:r>
    </w:p>
    <w:p w14:paraId="60435E43" w14:textId="1CBDECA7" w:rsidR="00F3771C" w:rsidRDefault="00F3771C" w:rsidP="00F3771C">
      <w:pPr>
        <w:pStyle w:val="ListParagraph"/>
        <w:numPr>
          <w:ilvl w:val="0"/>
          <w:numId w:val="7"/>
        </w:numPr>
        <w:rPr>
          <w:rFonts w:ascii="Century Gothic" w:hAnsi="Century Gothic" w:cs="Times New Roman"/>
          <w:sz w:val="28"/>
          <w:szCs w:val="28"/>
        </w:rPr>
      </w:pPr>
      <w:r>
        <w:rPr>
          <w:rFonts w:ascii="Century Gothic" w:hAnsi="Century Gothic" w:cs="Times New Roman"/>
          <w:sz w:val="28"/>
          <w:szCs w:val="28"/>
        </w:rPr>
        <w:t xml:space="preserve">This passage is crucial because this scene is where readers can sense that Theodore Finch is slowly developing a crush on Violet and starts to try to help her out of her sadness/depression. This quote also notions the idea that people should always reach out when they think that someone is in need of help.  </w:t>
      </w:r>
    </w:p>
    <w:p w14:paraId="09E7B188" w14:textId="77777777" w:rsidR="00E72DA3" w:rsidRPr="000C3674" w:rsidRDefault="00E72DA3" w:rsidP="00E72DA3">
      <w:pPr>
        <w:pStyle w:val="ListParagraph"/>
        <w:rPr>
          <w:rFonts w:ascii="Century Gothic" w:hAnsi="Century Gothic" w:cs="Times New Roman"/>
          <w:sz w:val="28"/>
          <w:szCs w:val="28"/>
        </w:rPr>
      </w:pPr>
    </w:p>
    <w:p w14:paraId="6E0A2060" w14:textId="7149D46E" w:rsidR="00D42FED" w:rsidRPr="00E72DA3" w:rsidRDefault="00B51D7A" w:rsidP="000C3674">
      <w:pPr>
        <w:pStyle w:val="ListParagraph"/>
        <w:numPr>
          <w:ilvl w:val="0"/>
          <w:numId w:val="1"/>
        </w:numPr>
        <w:rPr>
          <w:rFonts w:ascii="Times New Roman" w:hAnsi="Times New Roman" w:cs="Times New Roman"/>
        </w:rPr>
      </w:pPr>
      <w:r>
        <w:rPr>
          <w:rFonts w:ascii="Century Gothic" w:hAnsi="Century Gothic" w:cs="Times New Roman"/>
          <w:sz w:val="28"/>
          <w:szCs w:val="28"/>
        </w:rPr>
        <w:t xml:space="preserve">“I guess you can be yourself, whatever that means- the best and worst of you. And they love you anyway. You can fight, but even when you’re mad at them, you know they’re not </w:t>
      </w:r>
      <w:r w:rsidR="003E4C52">
        <w:rPr>
          <w:rFonts w:ascii="Century Gothic" w:hAnsi="Century Gothic" w:cs="Times New Roman"/>
          <w:sz w:val="28"/>
          <w:szCs w:val="28"/>
        </w:rPr>
        <w:t>going to stop being your friend</w:t>
      </w:r>
      <w:r>
        <w:rPr>
          <w:rFonts w:ascii="Century Gothic" w:hAnsi="Century Gothic" w:cs="Times New Roman"/>
          <w:sz w:val="28"/>
          <w:szCs w:val="28"/>
        </w:rPr>
        <w:t>”</w:t>
      </w:r>
      <w:r w:rsidR="003E4C52">
        <w:rPr>
          <w:rFonts w:ascii="Century Gothic" w:hAnsi="Century Gothic" w:cs="Times New Roman"/>
          <w:sz w:val="28"/>
          <w:szCs w:val="28"/>
        </w:rPr>
        <w:t xml:space="preserve"> (128).</w:t>
      </w:r>
    </w:p>
    <w:p w14:paraId="42ED0AD5" w14:textId="2A50AC7F" w:rsidR="00E72DA3" w:rsidRPr="00F3771C" w:rsidRDefault="00F3771C" w:rsidP="00F3771C">
      <w:pPr>
        <w:pStyle w:val="ListParagraph"/>
        <w:numPr>
          <w:ilvl w:val="0"/>
          <w:numId w:val="7"/>
        </w:numPr>
        <w:rPr>
          <w:rFonts w:ascii="Times New Roman" w:hAnsi="Times New Roman" w:cs="Times New Roman"/>
        </w:rPr>
      </w:pPr>
      <w:r>
        <w:rPr>
          <w:rFonts w:ascii="Century Gothic" w:hAnsi="Century Gothic" w:cs="Times New Roman"/>
          <w:sz w:val="28"/>
          <w:szCs w:val="28"/>
        </w:rPr>
        <w:t xml:space="preserve">This quote is important because it let’s the readers know that in times of need you should always reach out to your friends and that they will understand what you are going through. Friendship is a strong element within because </w:t>
      </w:r>
      <w:proofErr w:type="spellStart"/>
      <w:r>
        <w:rPr>
          <w:rFonts w:ascii="Century Gothic" w:hAnsi="Century Gothic" w:cs="Times New Roman"/>
          <w:sz w:val="28"/>
          <w:szCs w:val="28"/>
        </w:rPr>
        <w:t>Niven</w:t>
      </w:r>
      <w:proofErr w:type="spellEnd"/>
      <w:r>
        <w:rPr>
          <w:rFonts w:ascii="Century Gothic" w:hAnsi="Century Gothic" w:cs="Times New Roman"/>
          <w:sz w:val="28"/>
          <w:szCs w:val="28"/>
        </w:rPr>
        <w:t xml:space="preserve"> wants her readers to know that there is help everywhere around you.</w:t>
      </w:r>
    </w:p>
    <w:p w14:paraId="18926302" w14:textId="77777777" w:rsidR="00E72DA3" w:rsidRPr="00E72DA3" w:rsidRDefault="00E72DA3" w:rsidP="00E72DA3">
      <w:pPr>
        <w:rPr>
          <w:rFonts w:ascii="Times New Roman" w:hAnsi="Times New Roman" w:cs="Times New Roman"/>
        </w:rPr>
      </w:pPr>
    </w:p>
    <w:p w14:paraId="432874F2" w14:textId="355017CF" w:rsidR="00D42FED" w:rsidRPr="007C05AF" w:rsidRDefault="00B51D7A" w:rsidP="00D42FED">
      <w:pPr>
        <w:pStyle w:val="ListParagraph"/>
        <w:numPr>
          <w:ilvl w:val="0"/>
          <w:numId w:val="1"/>
        </w:numPr>
        <w:rPr>
          <w:rFonts w:ascii="Times New Roman" w:hAnsi="Times New Roman" w:cs="Times New Roman"/>
        </w:rPr>
      </w:pPr>
      <w:r>
        <w:rPr>
          <w:rFonts w:ascii="Century Gothic" w:hAnsi="Century Gothic" w:cs="Times New Roman"/>
          <w:sz w:val="28"/>
          <w:szCs w:val="28"/>
        </w:rPr>
        <w:t>“You can’t do this to me. You were the one who lectured me about living. You were the one who said I had to get out and see what was right in front of me and make the most of it and not wish my time away and find my mountain because my mountain was waiting, and all that adds up to life. But then yo</w:t>
      </w:r>
      <w:r w:rsidR="0048329D">
        <w:rPr>
          <w:rFonts w:ascii="Century Gothic" w:hAnsi="Century Gothic" w:cs="Times New Roman"/>
          <w:sz w:val="28"/>
          <w:szCs w:val="28"/>
        </w:rPr>
        <w:t>u leave. You can’t just do that</w:t>
      </w:r>
      <w:r>
        <w:rPr>
          <w:rFonts w:ascii="Century Gothic" w:hAnsi="Century Gothic" w:cs="Times New Roman"/>
          <w:sz w:val="28"/>
          <w:szCs w:val="28"/>
        </w:rPr>
        <w:t>”</w:t>
      </w:r>
      <w:r w:rsidR="0048329D">
        <w:rPr>
          <w:rFonts w:ascii="Century Gothic" w:hAnsi="Century Gothic" w:cs="Times New Roman"/>
          <w:sz w:val="28"/>
          <w:szCs w:val="28"/>
        </w:rPr>
        <w:t xml:space="preserve"> (341).</w:t>
      </w:r>
    </w:p>
    <w:p w14:paraId="7696E66E" w14:textId="17024EC6" w:rsidR="007C05AF" w:rsidRPr="00F3771C" w:rsidRDefault="00F3771C" w:rsidP="00F3771C">
      <w:pPr>
        <w:pStyle w:val="ListParagraph"/>
        <w:numPr>
          <w:ilvl w:val="0"/>
          <w:numId w:val="7"/>
        </w:numPr>
        <w:rPr>
          <w:rFonts w:ascii="Times New Roman" w:hAnsi="Times New Roman" w:cs="Times New Roman"/>
        </w:rPr>
      </w:pPr>
      <w:r>
        <w:rPr>
          <w:rFonts w:ascii="Century Gothic" w:hAnsi="Century Gothic" w:cs="Times New Roman"/>
          <w:sz w:val="28"/>
          <w:szCs w:val="28"/>
        </w:rPr>
        <w:t xml:space="preserve">I found this quote to be significant because it shows that one of the main characters (read to find out who) has committed suicide and the other main character is devastated by it. Both of the lives of these two characters was getting better. This quote is important because it tells the readers that having a “happy life” does not mean someone can’t be suicidal. </w:t>
      </w:r>
    </w:p>
    <w:p w14:paraId="021B3E63" w14:textId="57255E7F" w:rsidR="00D42FED" w:rsidRPr="007C05AF" w:rsidRDefault="00E7559E" w:rsidP="007C05AF">
      <w:pPr>
        <w:ind w:left="360"/>
        <w:jc w:val="center"/>
        <w:rPr>
          <w:rFonts w:ascii="Century Gothic" w:hAnsi="Century Gothic" w:cs="Times New Roman"/>
          <w:sz w:val="36"/>
          <w:szCs w:val="36"/>
          <w:u w:val="single"/>
        </w:rPr>
      </w:pPr>
      <w:r>
        <w:rPr>
          <w:rFonts w:ascii="Century Gothic" w:hAnsi="Century Gothic" w:cs="Times New Roman"/>
          <w:sz w:val="36"/>
          <w:szCs w:val="36"/>
          <w:u w:val="single"/>
        </w:rPr>
        <w:t>Why Teens Should Read This Book</w:t>
      </w:r>
    </w:p>
    <w:p w14:paraId="6A35009A" w14:textId="355E568B" w:rsidR="00D42FED" w:rsidRPr="006B41A6" w:rsidRDefault="00421121" w:rsidP="007C05AF">
      <w:pPr>
        <w:pStyle w:val="ListParagraph"/>
        <w:numPr>
          <w:ilvl w:val="0"/>
          <w:numId w:val="2"/>
        </w:numPr>
        <w:rPr>
          <w:rFonts w:ascii="Times New Roman" w:hAnsi="Times New Roman" w:cs="Times New Roman"/>
        </w:rPr>
      </w:pPr>
      <w:r>
        <w:rPr>
          <w:rFonts w:ascii="Century Gothic" w:hAnsi="Century Gothic" w:cs="Times New Roman"/>
          <w:sz w:val="28"/>
          <w:szCs w:val="28"/>
        </w:rPr>
        <w:t>Teens facing mental health issues</w:t>
      </w:r>
      <w:r w:rsidR="005125BF">
        <w:rPr>
          <w:rFonts w:ascii="Century Gothic" w:hAnsi="Century Gothic" w:cs="Times New Roman"/>
          <w:sz w:val="28"/>
          <w:szCs w:val="28"/>
        </w:rPr>
        <w:t xml:space="preserve"> can</w:t>
      </w:r>
      <w:r>
        <w:rPr>
          <w:rFonts w:ascii="Century Gothic" w:hAnsi="Century Gothic" w:cs="Times New Roman"/>
          <w:sz w:val="28"/>
          <w:szCs w:val="28"/>
        </w:rPr>
        <w:t xml:space="preserve"> relate to </w:t>
      </w:r>
      <w:r w:rsidR="005125BF">
        <w:rPr>
          <w:rFonts w:ascii="Century Gothic" w:hAnsi="Century Gothic" w:cs="Times New Roman"/>
          <w:sz w:val="28"/>
          <w:szCs w:val="28"/>
        </w:rPr>
        <w:t>both Violet and Theodore.</w:t>
      </w:r>
    </w:p>
    <w:p w14:paraId="63248437" w14:textId="77777777" w:rsidR="006B41A6" w:rsidRPr="006B41A6" w:rsidRDefault="006B41A6" w:rsidP="006B41A6">
      <w:pPr>
        <w:pStyle w:val="ListParagraph"/>
        <w:ind w:left="1440"/>
        <w:rPr>
          <w:rFonts w:ascii="Times New Roman" w:hAnsi="Times New Roman" w:cs="Times New Roman"/>
        </w:rPr>
      </w:pPr>
    </w:p>
    <w:p w14:paraId="469F5E59" w14:textId="4D6109C5" w:rsidR="006B41A6" w:rsidRPr="006B41A6" w:rsidRDefault="006B41A6" w:rsidP="007C05AF">
      <w:pPr>
        <w:pStyle w:val="ListParagraph"/>
        <w:numPr>
          <w:ilvl w:val="0"/>
          <w:numId w:val="2"/>
        </w:numPr>
        <w:rPr>
          <w:rFonts w:ascii="Times New Roman" w:hAnsi="Times New Roman" w:cs="Times New Roman"/>
        </w:rPr>
      </w:pPr>
      <w:r>
        <w:rPr>
          <w:rFonts w:ascii="Century Gothic" w:hAnsi="Century Gothic" w:cs="Times New Roman"/>
          <w:sz w:val="28"/>
          <w:szCs w:val="28"/>
        </w:rPr>
        <w:t>This novel can make teenagers feel safe enough to come forward and claim that they have a problem and that they need help.</w:t>
      </w:r>
    </w:p>
    <w:p w14:paraId="6158AFAB" w14:textId="77777777" w:rsidR="006B41A6" w:rsidRPr="006B41A6" w:rsidRDefault="006B41A6" w:rsidP="006B41A6">
      <w:pPr>
        <w:rPr>
          <w:rFonts w:ascii="Times New Roman" w:hAnsi="Times New Roman" w:cs="Times New Roman"/>
        </w:rPr>
      </w:pPr>
    </w:p>
    <w:p w14:paraId="1AE8FB24" w14:textId="208A1CA8" w:rsidR="00D41E7E" w:rsidRPr="00D41E7E" w:rsidRDefault="006B41A6" w:rsidP="007C05AF">
      <w:pPr>
        <w:pStyle w:val="ListParagraph"/>
        <w:numPr>
          <w:ilvl w:val="0"/>
          <w:numId w:val="2"/>
        </w:numPr>
        <w:rPr>
          <w:rFonts w:ascii="Times New Roman" w:hAnsi="Times New Roman" w:cs="Times New Roman"/>
        </w:rPr>
      </w:pPr>
      <w:r>
        <w:rPr>
          <w:rFonts w:ascii="Century Gothic" w:hAnsi="Century Gothic" w:cs="Times New Roman"/>
          <w:sz w:val="28"/>
          <w:szCs w:val="28"/>
        </w:rPr>
        <w:t>If the topic of suicide and depression is not brought up in class</w:t>
      </w:r>
      <w:r w:rsidR="00071289">
        <w:rPr>
          <w:rFonts w:ascii="Century Gothic" w:hAnsi="Century Gothic" w:cs="Times New Roman"/>
          <w:sz w:val="28"/>
          <w:szCs w:val="28"/>
        </w:rPr>
        <w:t>,</w:t>
      </w:r>
      <w:r>
        <w:rPr>
          <w:rFonts w:ascii="Century Gothic" w:hAnsi="Century Gothic" w:cs="Times New Roman"/>
          <w:sz w:val="28"/>
          <w:szCs w:val="28"/>
        </w:rPr>
        <w:t xml:space="preserve"> how can we expect teenagers to reach out for help when they need it the most? </w:t>
      </w:r>
    </w:p>
    <w:p w14:paraId="07292134" w14:textId="77777777" w:rsidR="00D41E7E" w:rsidRPr="00D41E7E" w:rsidRDefault="00D41E7E" w:rsidP="00D41E7E">
      <w:pPr>
        <w:rPr>
          <w:rFonts w:ascii="Century Gothic" w:hAnsi="Century Gothic" w:cs="Times New Roman"/>
          <w:sz w:val="28"/>
          <w:szCs w:val="28"/>
        </w:rPr>
      </w:pPr>
    </w:p>
    <w:p w14:paraId="4925663C" w14:textId="6D7A29BA" w:rsidR="005121EA" w:rsidRPr="00E7559E" w:rsidRDefault="006B41A6" w:rsidP="00595372">
      <w:pPr>
        <w:pStyle w:val="ListParagraph"/>
        <w:numPr>
          <w:ilvl w:val="0"/>
          <w:numId w:val="2"/>
        </w:numPr>
        <w:rPr>
          <w:rFonts w:ascii="Times New Roman" w:hAnsi="Times New Roman" w:cs="Times New Roman"/>
        </w:rPr>
      </w:pPr>
      <w:r>
        <w:rPr>
          <w:rFonts w:ascii="Century Gothic" w:hAnsi="Century Gothic" w:cs="Times New Roman"/>
          <w:sz w:val="28"/>
          <w:szCs w:val="28"/>
        </w:rPr>
        <w:t xml:space="preserve">This </w:t>
      </w:r>
      <w:r w:rsidR="00D41E7E">
        <w:rPr>
          <w:rFonts w:ascii="Century Gothic" w:hAnsi="Century Gothic" w:cs="Times New Roman"/>
          <w:sz w:val="28"/>
          <w:szCs w:val="28"/>
        </w:rPr>
        <w:t>novel</w:t>
      </w:r>
      <w:r>
        <w:rPr>
          <w:rFonts w:ascii="Century Gothic" w:hAnsi="Century Gothic" w:cs="Times New Roman"/>
          <w:sz w:val="28"/>
          <w:szCs w:val="28"/>
        </w:rPr>
        <w:t xml:space="preserve"> allows its re</w:t>
      </w:r>
      <w:r w:rsidR="00D41E7E">
        <w:rPr>
          <w:rFonts w:ascii="Century Gothic" w:hAnsi="Century Gothic" w:cs="Times New Roman"/>
          <w:sz w:val="28"/>
          <w:szCs w:val="28"/>
        </w:rPr>
        <w:t>aders to know that there is help out there, that your life will get better, that life is full of possibilities, and of course</w:t>
      </w:r>
      <w:r w:rsidR="00071289">
        <w:rPr>
          <w:rFonts w:ascii="Century Gothic" w:hAnsi="Century Gothic" w:cs="Times New Roman"/>
          <w:sz w:val="28"/>
          <w:szCs w:val="28"/>
        </w:rPr>
        <w:t>,</w:t>
      </w:r>
      <w:r w:rsidR="00D41E7E">
        <w:rPr>
          <w:rFonts w:ascii="Century Gothic" w:hAnsi="Century Gothic" w:cs="Times New Roman"/>
          <w:sz w:val="28"/>
          <w:szCs w:val="28"/>
        </w:rPr>
        <w:t xml:space="preserve"> that high school does not last forever.</w:t>
      </w:r>
    </w:p>
    <w:p w14:paraId="56B02A91" w14:textId="77777777" w:rsidR="00E7559E" w:rsidRPr="00E7559E" w:rsidRDefault="00E7559E" w:rsidP="00E7559E">
      <w:pPr>
        <w:rPr>
          <w:rFonts w:ascii="Times New Roman" w:hAnsi="Times New Roman" w:cs="Times New Roman"/>
        </w:rPr>
      </w:pPr>
    </w:p>
    <w:p w14:paraId="4FA70D25" w14:textId="06DDB31F" w:rsidR="00E7559E" w:rsidRPr="00595372" w:rsidRDefault="00E7559E" w:rsidP="00595372">
      <w:pPr>
        <w:pStyle w:val="ListParagraph"/>
        <w:numPr>
          <w:ilvl w:val="0"/>
          <w:numId w:val="2"/>
        </w:numPr>
        <w:rPr>
          <w:rFonts w:ascii="Times New Roman" w:hAnsi="Times New Roman" w:cs="Times New Roman"/>
        </w:rPr>
      </w:pPr>
      <w:r>
        <w:rPr>
          <w:rFonts w:ascii="Century Gothic" w:hAnsi="Century Gothic" w:cs="Times New Roman"/>
          <w:sz w:val="28"/>
          <w:szCs w:val="28"/>
        </w:rPr>
        <w:t>Teens are often pressured to get good grades, be a caretaker for their parents, to act a certain way, and to not have anything wrong with them. Many teens can’t see past their problems. Violet and Theodore will help show them that life can be dark and stressful, but there will always a bright place and that things will get better.</w:t>
      </w:r>
    </w:p>
    <w:p w14:paraId="7B1A4F15" w14:textId="77777777" w:rsidR="007D71B5" w:rsidRPr="007D71B5" w:rsidRDefault="007D71B5" w:rsidP="007D71B5">
      <w:pPr>
        <w:rPr>
          <w:rFonts w:ascii="Times New Roman" w:hAnsi="Times New Roman" w:cs="Times New Roman"/>
        </w:rPr>
      </w:pPr>
    </w:p>
    <w:p w14:paraId="0E650D56" w14:textId="5E296472" w:rsidR="00D42FED" w:rsidRPr="007D71B5" w:rsidRDefault="007D71B5" w:rsidP="007D71B5">
      <w:pPr>
        <w:jc w:val="center"/>
        <w:rPr>
          <w:rFonts w:ascii="Century Gothic" w:hAnsi="Century Gothic" w:cs="Times New Roman"/>
          <w:sz w:val="36"/>
          <w:szCs w:val="36"/>
          <w:u w:val="single"/>
        </w:rPr>
      </w:pPr>
      <w:r w:rsidRPr="007D71B5">
        <w:rPr>
          <w:rFonts w:ascii="Century Gothic" w:hAnsi="Century Gothic" w:cs="Times New Roman"/>
          <w:sz w:val="36"/>
          <w:szCs w:val="36"/>
          <w:u w:val="single"/>
        </w:rPr>
        <w:t xml:space="preserve">Class </w:t>
      </w:r>
      <w:r w:rsidR="000A31DE">
        <w:rPr>
          <w:rFonts w:ascii="Century Gothic" w:hAnsi="Century Gothic" w:cs="Times New Roman"/>
          <w:sz w:val="36"/>
          <w:szCs w:val="36"/>
          <w:u w:val="single"/>
        </w:rPr>
        <w:t>Discussion Questions/Activities</w:t>
      </w:r>
    </w:p>
    <w:p w14:paraId="55BD4A3F" w14:textId="77777777" w:rsidR="00D42FED" w:rsidRPr="00D42FED" w:rsidRDefault="00D42FED" w:rsidP="00D42FED">
      <w:pPr>
        <w:rPr>
          <w:rFonts w:ascii="Times New Roman" w:hAnsi="Times New Roman" w:cs="Times New Roman"/>
        </w:rPr>
      </w:pPr>
    </w:p>
    <w:p w14:paraId="74162371" w14:textId="69F4AD9D" w:rsidR="000A31DE" w:rsidRDefault="00404025" w:rsidP="000A31DE">
      <w:pPr>
        <w:pStyle w:val="ListParagraph"/>
        <w:numPr>
          <w:ilvl w:val="0"/>
          <w:numId w:val="6"/>
        </w:numPr>
        <w:rPr>
          <w:rFonts w:ascii="Century Gothic" w:hAnsi="Century Gothic" w:cs="Times New Roman"/>
          <w:sz w:val="28"/>
          <w:szCs w:val="28"/>
        </w:rPr>
      </w:pPr>
      <w:r w:rsidRPr="000A31DE">
        <w:rPr>
          <w:rFonts w:ascii="Century Gothic" w:hAnsi="Century Gothic" w:cs="Times New Roman"/>
          <w:sz w:val="28"/>
          <w:szCs w:val="28"/>
        </w:rPr>
        <w:t xml:space="preserve">Have the class write about their “bright </w:t>
      </w:r>
      <w:proofErr w:type="gramStart"/>
      <w:r w:rsidR="00071289" w:rsidRPr="000A31DE">
        <w:rPr>
          <w:rFonts w:ascii="Century Gothic" w:hAnsi="Century Gothic" w:cs="Times New Roman"/>
          <w:sz w:val="28"/>
          <w:szCs w:val="28"/>
        </w:rPr>
        <w:t>place.”</w:t>
      </w:r>
      <w:proofErr w:type="gramEnd"/>
      <w:r w:rsidR="00071289" w:rsidRPr="000A31DE">
        <w:rPr>
          <w:rFonts w:ascii="Century Gothic" w:hAnsi="Century Gothic" w:cs="Times New Roman"/>
          <w:sz w:val="28"/>
          <w:szCs w:val="28"/>
        </w:rPr>
        <w:t xml:space="preserve"> Who</w:t>
      </w:r>
      <w:r w:rsidRPr="000A31DE">
        <w:rPr>
          <w:rFonts w:ascii="Century Gothic" w:hAnsi="Century Gothic" w:cs="Times New Roman"/>
          <w:sz w:val="28"/>
          <w:szCs w:val="28"/>
        </w:rPr>
        <w:t xml:space="preserve"> or what place makes them feel the happiest and helps them believe in all </w:t>
      </w:r>
      <w:r w:rsidR="000A31DE" w:rsidRPr="000A31DE">
        <w:rPr>
          <w:rFonts w:ascii="Century Gothic" w:hAnsi="Century Gothic" w:cs="Times New Roman"/>
          <w:sz w:val="28"/>
          <w:szCs w:val="28"/>
        </w:rPr>
        <w:t>the greatness life has to offer?</w:t>
      </w:r>
    </w:p>
    <w:p w14:paraId="6CA7EA79" w14:textId="77777777" w:rsidR="00E6617A" w:rsidRDefault="00E6617A" w:rsidP="00E6617A">
      <w:pPr>
        <w:pStyle w:val="ListParagraph"/>
        <w:rPr>
          <w:rFonts w:ascii="Century Gothic" w:hAnsi="Century Gothic" w:cs="Times New Roman"/>
          <w:sz w:val="28"/>
          <w:szCs w:val="28"/>
        </w:rPr>
      </w:pPr>
    </w:p>
    <w:p w14:paraId="58292C19" w14:textId="5B3A7503" w:rsidR="00E6617A" w:rsidRPr="000A31DE" w:rsidRDefault="00E6617A" w:rsidP="000A31DE">
      <w:pPr>
        <w:pStyle w:val="ListParagraph"/>
        <w:numPr>
          <w:ilvl w:val="0"/>
          <w:numId w:val="6"/>
        </w:numPr>
        <w:rPr>
          <w:rFonts w:ascii="Century Gothic" w:hAnsi="Century Gothic" w:cs="Times New Roman"/>
          <w:sz w:val="28"/>
          <w:szCs w:val="28"/>
        </w:rPr>
      </w:pPr>
      <w:r>
        <w:rPr>
          <w:rFonts w:ascii="Century Gothic" w:hAnsi="Century Gothic" w:cs="Times New Roman"/>
          <w:sz w:val="28"/>
          <w:szCs w:val="28"/>
        </w:rPr>
        <w:t xml:space="preserve">SSW: Have the students define their goals in life and write down something they are living for. </w:t>
      </w:r>
    </w:p>
    <w:p w14:paraId="43BD0578" w14:textId="77777777" w:rsidR="000A31DE" w:rsidRPr="000A31DE" w:rsidRDefault="000A31DE" w:rsidP="000A31DE">
      <w:pPr>
        <w:rPr>
          <w:rFonts w:ascii="Century Gothic" w:hAnsi="Century Gothic" w:cs="Times New Roman"/>
          <w:sz w:val="28"/>
          <w:szCs w:val="28"/>
        </w:rPr>
      </w:pPr>
    </w:p>
    <w:p w14:paraId="0CC0C839" w14:textId="0E04D8B8" w:rsidR="00404025" w:rsidRPr="000A31DE" w:rsidRDefault="000A31DE" w:rsidP="000A31DE">
      <w:pPr>
        <w:pStyle w:val="ListParagraph"/>
        <w:numPr>
          <w:ilvl w:val="0"/>
          <w:numId w:val="6"/>
        </w:numPr>
        <w:rPr>
          <w:rFonts w:ascii="Century Gothic" w:hAnsi="Century Gothic" w:cs="Times New Roman"/>
          <w:sz w:val="28"/>
          <w:szCs w:val="28"/>
        </w:rPr>
      </w:pPr>
      <w:r w:rsidRPr="000A31DE">
        <w:rPr>
          <w:rFonts w:ascii="Century Gothic" w:hAnsi="Century Gothic" w:cs="Times New Roman"/>
          <w:sz w:val="28"/>
          <w:szCs w:val="28"/>
        </w:rPr>
        <w:t xml:space="preserve">SSW question: Why do you think </w:t>
      </w:r>
      <w:proofErr w:type="spellStart"/>
      <w:r w:rsidRPr="000A31DE">
        <w:rPr>
          <w:rFonts w:ascii="Century Gothic" w:hAnsi="Century Gothic" w:cs="Times New Roman"/>
          <w:sz w:val="28"/>
          <w:szCs w:val="28"/>
        </w:rPr>
        <w:t>Niven</w:t>
      </w:r>
      <w:proofErr w:type="spellEnd"/>
      <w:r w:rsidRPr="000A31DE">
        <w:rPr>
          <w:rFonts w:ascii="Century Gothic" w:hAnsi="Century Gothic" w:cs="Times New Roman"/>
          <w:sz w:val="28"/>
          <w:szCs w:val="28"/>
        </w:rPr>
        <w:t xml:space="preserve"> ended the novel the way she did? Do you think it was the best way to end it?</w:t>
      </w:r>
    </w:p>
    <w:p w14:paraId="0828B9D9" w14:textId="77777777" w:rsidR="000A31DE" w:rsidRPr="000A31DE" w:rsidRDefault="000A31DE" w:rsidP="000A31DE">
      <w:pPr>
        <w:rPr>
          <w:rFonts w:ascii="Century Gothic" w:hAnsi="Century Gothic" w:cs="Times New Roman"/>
          <w:sz w:val="28"/>
          <w:szCs w:val="28"/>
        </w:rPr>
      </w:pPr>
    </w:p>
    <w:p w14:paraId="4EF0D503" w14:textId="77777777" w:rsidR="000A31DE" w:rsidRDefault="000A31DE" w:rsidP="000A31DE">
      <w:pPr>
        <w:pStyle w:val="ListParagraph"/>
        <w:ind w:left="1440"/>
        <w:rPr>
          <w:rFonts w:ascii="Century Gothic" w:hAnsi="Century Gothic" w:cs="Times New Roman"/>
          <w:sz w:val="28"/>
          <w:szCs w:val="28"/>
        </w:rPr>
      </w:pPr>
    </w:p>
    <w:p w14:paraId="2C05FCC9" w14:textId="1A5769A3" w:rsidR="000A31DE" w:rsidRDefault="000A31DE" w:rsidP="000A31DE">
      <w:pPr>
        <w:pStyle w:val="ListParagraph"/>
        <w:numPr>
          <w:ilvl w:val="0"/>
          <w:numId w:val="6"/>
        </w:numPr>
        <w:rPr>
          <w:rFonts w:ascii="Century Gothic" w:hAnsi="Century Gothic" w:cs="Times New Roman"/>
          <w:sz w:val="28"/>
          <w:szCs w:val="28"/>
        </w:rPr>
      </w:pPr>
      <w:r>
        <w:rPr>
          <w:rFonts w:ascii="Century Gothic" w:hAnsi="Century Gothic" w:cs="Times New Roman"/>
          <w:sz w:val="28"/>
          <w:szCs w:val="28"/>
        </w:rPr>
        <w:t xml:space="preserve">Have the class group up in pairs just like Violet and Theodore, and assign a similar project where they are to go “wandering” within California. </w:t>
      </w:r>
    </w:p>
    <w:p w14:paraId="267C4265" w14:textId="77777777" w:rsidR="000A31DE" w:rsidRDefault="000A31DE" w:rsidP="000A31DE">
      <w:pPr>
        <w:rPr>
          <w:rFonts w:ascii="Century Gothic" w:hAnsi="Century Gothic" w:cs="Times New Roman"/>
          <w:sz w:val="28"/>
          <w:szCs w:val="28"/>
        </w:rPr>
      </w:pPr>
    </w:p>
    <w:p w14:paraId="7FF99FBB" w14:textId="4ADDD9F8" w:rsidR="000A31DE" w:rsidRDefault="00F36570" w:rsidP="000A31DE">
      <w:pPr>
        <w:pStyle w:val="ListParagraph"/>
        <w:numPr>
          <w:ilvl w:val="0"/>
          <w:numId w:val="6"/>
        </w:numPr>
        <w:rPr>
          <w:rFonts w:ascii="Century Gothic" w:hAnsi="Century Gothic" w:cs="Times New Roman"/>
          <w:sz w:val="28"/>
          <w:szCs w:val="28"/>
        </w:rPr>
      </w:pPr>
      <w:r>
        <w:rPr>
          <w:rFonts w:ascii="Century Gothic" w:hAnsi="Century Gothic" w:cs="Times New Roman"/>
          <w:sz w:val="28"/>
          <w:szCs w:val="28"/>
        </w:rPr>
        <w:t>Have the class</w:t>
      </w:r>
      <w:r w:rsidR="0034670C">
        <w:rPr>
          <w:rFonts w:ascii="Century Gothic" w:hAnsi="Century Gothic" w:cs="Times New Roman"/>
          <w:sz w:val="28"/>
          <w:szCs w:val="28"/>
        </w:rPr>
        <w:t xml:space="preserve"> pair up in groups of </w:t>
      </w:r>
      <w:r w:rsidR="00071289">
        <w:rPr>
          <w:rFonts w:ascii="Century Gothic" w:hAnsi="Century Gothic" w:cs="Times New Roman"/>
          <w:sz w:val="28"/>
          <w:szCs w:val="28"/>
        </w:rPr>
        <w:t>six</w:t>
      </w:r>
      <w:r w:rsidR="0034670C">
        <w:rPr>
          <w:rFonts w:ascii="Century Gothic" w:hAnsi="Century Gothic" w:cs="Times New Roman"/>
          <w:sz w:val="28"/>
          <w:szCs w:val="28"/>
        </w:rPr>
        <w:t xml:space="preserve"> and pick a scene from the book. Ask why they think this scene is important. </w:t>
      </w:r>
    </w:p>
    <w:p w14:paraId="1B9FEFF5" w14:textId="77777777" w:rsidR="00E6617A" w:rsidRPr="00E6617A" w:rsidRDefault="00E6617A" w:rsidP="00E6617A">
      <w:pPr>
        <w:rPr>
          <w:rFonts w:ascii="Century Gothic" w:hAnsi="Century Gothic" w:cs="Times New Roman"/>
          <w:sz w:val="28"/>
          <w:szCs w:val="28"/>
        </w:rPr>
      </w:pPr>
    </w:p>
    <w:p w14:paraId="4D0CAB64" w14:textId="73ABA9D9" w:rsidR="00D42FED" w:rsidRDefault="00E6617A" w:rsidP="00E6617A">
      <w:pPr>
        <w:jc w:val="center"/>
        <w:rPr>
          <w:rFonts w:ascii="Century Gothic" w:hAnsi="Century Gothic" w:cs="Times New Roman"/>
          <w:sz w:val="36"/>
          <w:szCs w:val="36"/>
          <w:u w:val="single"/>
        </w:rPr>
      </w:pPr>
      <w:r w:rsidRPr="00E6617A">
        <w:rPr>
          <w:rFonts w:ascii="Century Gothic" w:hAnsi="Century Gothic" w:cs="Times New Roman"/>
          <w:sz w:val="36"/>
          <w:szCs w:val="36"/>
          <w:u w:val="single"/>
        </w:rPr>
        <w:t>Text Complexity</w:t>
      </w:r>
    </w:p>
    <w:p w14:paraId="31DBEBC4" w14:textId="2C42D16D" w:rsidR="00D96EB0" w:rsidRDefault="00D96EB0" w:rsidP="00E6617A">
      <w:pPr>
        <w:jc w:val="center"/>
        <w:rPr>
          <w:rFonts w:ascii="Century Gothic" w:hAnsi="Century Gothic" w:cs="Times New Roman"/>
          <w:sz w:val="28"/>
          <w:szCs w:val="28"/>
        </w:rPr>
      </w:pPr>
      <w:proofErr w:type="spellStart"/>
      <w:r w:rsidRPr="00D96EB0">
        <w:rPr>
          <w:rFonts w:ascii="Century Gothic" w:hAnsi="Century Gothic" w:cs="Times New Roman"/>
          <w:sz w:val="28"/>
          <w:szCs w:val="28"/>
        </w:rPr>
        <w:t>Lexile</w:t>
      </w:r>
      <w:proofErr w:type="spellEnd"/>
      <w:r w:rsidRPr="00D96EB0">
        <w:rPr>
          <w:rFonts w:ascii="Century Gothic" w:hAnsi="Century Gothic" w:cs="Times New Roman"/>
          <w:sz w:val="28"/>
          <w:szCs w:val="28"/>
        </w:rPr>
        <w:t xml:space="preserve">: </w:t>
      </w:r>
      <w:r>
        <w:rPr>
          <w:rFonts w:ascii="Century Gothic" w:hAnsi="Century Gothic" w:cs="Times New Roman"/>
          <w:sz w:val="28"/>
          <w:szCs w:val="28"/>
        </w:rPr>
        <w:t>740L-1010L</w:t>
      </w:r>
    </w:p>
    <w:p w14:paraId="15C36723" w14:textId="6B00F29D" w:rsidR="00D96EB0" w:rsidRDefault="00D96EB0" w:rsidP="00E6617A">
      <w:pPr>
        <w:jc w:val="center"/>
        <w:rPr>
          <w:rFonts w:ascii="Century Gothic" w:hAnsi="Century Gothic" w:cs="Times New Roman"/>
          <w:sz w:val="28"/>
          <w:szCs w:val="28"/>
        </w:rPr>
      </w:pPr>
      <w:r>
        <w:rPr>
          <w:rFonts w:ascii="Century Gothic" w:hAnsi="Century Gothic" w:cs="Times New Roman"/>
          <w:sz w:val="28"/>
          <w:szCs w:val="28"/>
        </w:rPr>
        <w:t>Grade Band: 4-5</w:t>
      </w:r>
    </w:p>
    <w:p w14:paraId="0458594C" w14:textId="3640AABB" w:rsidR="00D96EB0" w:rsidRDefault="00D96EB0" w:rsidP="00E6617A">
      <w:pPr>
        <w:jc w:val="center"/>
        <w:rPr>
          <w:rFonts w:ascii="Century Gothic" w:hAnsi="Century Gothic" w:cs="Times New Roman"/>
          <w:sz w:val="28"/>
          <w:szCs w:val="28"/>
        </w:rPr>
      </w:pPr>
      <w:r>
        <w:rPr>
          <w:rFonts w:ascii="Century Gothic" w:hAnsi="Century Gothic" w:cs="Times New Roman"/>
          <w:sz w:val="28"/>
          <w:szCs w:val="28"/>
        </w:rPr>
        <w:t>Atos: 4.97</w:t>
      </w:r>
    </w:p>
    <w:p w14:paraId="5AB36F9B" w14:textId="77777777" w:rsidR="00E7559E" w:rsidRDefault="00E7559E" w:rsidP="00E6617A">
      <w:pPr>
        <w:jc w:val="center"/>
        <w:rPr>
          <w:rFonts w:ascii="Century Gothic" w:hAnsi="Century Gothic" w:cs="Times New Roman"/>
          <w:sz w:val="28"/>
          <w:szCs w:val="28"/>
        </w:rPr>
      </w:pPr>
    </w:p>
    <w:p w14:paraId="7A1801FA" w14:textId="2FEE4AEB" w:rsidR="00D42FED" w:rsidRPr="00E6617A" w:rsidRDefault="004072CC" w:rsidP="00D96EB0">
      <w:pPr>
        <w:ind w:firstLine="720"/>
        <w:rPr>
          <w:rFonts w:ascii="Century Gothic" w:hAnsi="Century Gothic" w:cs="Times New Roman"/>
          <w:sz w:val="28"/>
          <w:szCs w:val="28"/>
        </w:rPr>
      </w:pPr>
      <w:r w:rsidRPr="004072CC">
        <w:rPr>
          <w:rFonts w:ascii="Century Gothic" w:hAnsi="Century Gothic" w:cs="Times New Roman"/>
          <w:i/>
          <w:sz w:val="28"/>
          <w:szCs w:val="28"/>
        </w:rPr>
        <w:t>All the Bright Places is shown to be within the 5</w:t>
      </w:r>
      <w:r w:rsidRPr="004072CC">
        <w:rPr>
          <w:rFonts w:ascii="Century Gothic" w:hAnsi="Century Gothic" w:cs="Times New Roman"/>
          <w:i/>
          <w:sz w:val="28"/>
          <w:szCs w:val="28"/>
          <w:vertAlign w:val="superscript"/>
        </w:rPr>
        <w:t>th</w:t>
      </w:r>
      <w:r w:rsidRPr="004072CC">
        <w:rPr>
          <w:rFonts w:ascii="Century Gothic" w:hAnsi="Century Gothic" w:cs="Times New Roman"/>
          <w:i/>
          <w:sz w:val="28"/>
          <w:szCs w:val="28"/>
        </w:rPr>
        <w:t xml:space="preserve"> to 6th grade average.</w:t>
      </w:r>
      <w:r>
        <w:rPr>
          <w:rFonts w:ascii="Century Gothic" w:hAnsi="Century Gothic" w:cs="Times New Roman"/>
          <w:i/>
          <w:sz w:val="28"/>
          <w:szCs w:val="28"/>
        </w:rPr>
        <w:t xml:space="preserve"> </w:t>
      </w:r>
      <w:r w:rsidRPr="004072CC">
        <w:rPr>
          <w:rFonts w:ascii="Century Gothic" w:hAnsi="Century Gothic" w:cs="Times New Roman"/>
          <w:i/>
          <w:sz w:val="28"/>
          <w:szCs w:val="28"/>
        </w:rPr>
        <w:t xml:space="preserve">The book, quantitatively, is </w:t>
      </w:r>
      <w:r>
        <w:rPr>
          <w:rFonts w:ascii="Century Gothic" w:hAnsi="Century Gothic" w:cs="Times New Roman"/>
          <w:i/>
          <w:sz w:val="28"/>
          <w:szCs w:val="28"/>
        </w:rPr>
        <w:t xml:space="preserve">fairly easy to read and get through, but the meaning behind this book requires a more matured mindset to comprehend the novel’s message. </w:t>
      </w:r>
      <w:r w:rsidRPr="004072CC">
        <w:rPr>
          <w:rFonts w:ascii="Times New Roman" w:hAnsi="Times New Roman" w:cs="Times New Roman"/>
          <w:i/>
        </w:rPr>
        <w:t xml:space="preserve"> </w:t>
      </w:r>
      <w:r w:rsidR="003B4B1A" w:rsidRPr="004072CC">
        <w:rPr>
          <w:rFonts w:ascii="Century Gothic" w:hAnsi="Century Gothic" w:cs="Times New Roman"/>
          <w:i/>
          <w:sz w:val="28"/>
          <w:szCs w:val="28"/>
        </w:rPr>
        <w:t>This book, in my opinion, is great for readers aged 15 and up because it faces</w:t>
      </w:r>
      <w:r w:rsidR="00071289">
        <w:rPr>
          <w:rFonts w:ascii="Century Gothic" w:hAnsi="Century Gothic" w:cs="Times New Roman"/>
          <w:sz w:val="28"/>
          <w:szCs w:val="28"/>
        </w:rPr>
        <w:t xml:space="preserve"> real-</w:t>
      </w:r>
      <w:r w:rsidR="003B4B1A">
        <w:rPr>
          <w:rFonts w:ascii="Century Gothic" w:hAnsi="Century Gothic" w:cs="Times New Roman"/>
          <w:sz w:val="28"/>
          <w:szCs w:val="28"/>
        </w:rPr>
        <w:t>life issues/topics. I think that most 13 and 14</w:t>
      </w:r>
      <w:r w:rsidR="00071289">
        <w:rPr>
          <w:rFonts w:ascii="Century Gothic" w:hAnsi="Century Gothic" w:cs="Times New Roman"/>
          <w:sz w:val="28"/>
          <w:szCs w:val="28"/>
        </w:rPr>
        <w:t>-</w:t>
      </w:r>
      <w:r w:rsidR="003B4B1A">
        <w:rPr>
          <w:rFonts w:ascii="Century Gothic" w:hAnsi="Century Gothic" w:cs="Times New Roman"/>
          <w:sz w:val="28"/>
          <w:szCs w:val="28"/>
        </w:rPr>
        <w:t>year</w:t>
      </w:r>
      <w:r w:rsidR="00071289">
        <w:rPr>
          <w:rFonts w:ascii="Century Gothic" w:hAnsi="Century Gothic" w:cs="Times New Roman"/>
          <w:sz w:val="28"/>
          <w:szCs w:val="28"/>
        </w:rPr>
        <w:t>-</w:t>
      </w:r>
      <w:r w:rsidR="003B4B1A">
        <w:rPr>
          <w:rFonts w:ascii="Century Gothic" w:hAnsi="Century Gothic" w:cs="Times New Roman"/>
          <w:sz w:val="28"/>
          <w:szCs w:val="28"/>
        </w:rPr>
        <w:t xml:space="preserve">olds are often not yet mature enough to get past the romance to value the severity of suicide and depression the novel is built around. The novel fits best in chapter </w:t>
      </w:r>
      <w:r w:rsidR="00B800AD">
        <w:rPr>
          <w:rFonts w:ascii="Century Gothic" w:hAnsi="Century Gothic" w:cs="Times New Roman"/>
          <w:sz w:val="28"/>
          <w:szCs w:val="28"/>
        </w:rPr>
        <w:t>four and five</w:t>
      </w:r>
      <w:r w:rsidR="003B4B1A">
        <w:rPr>
          <w:rFonts w:ascii="Century Gothic" w:hAnsi="Century Gothic" w:cs="Times New Roman"/>
          <w:sz w:val="28"/>
          <w:szCs w:val="28"/>
        </w:rPr>
        <w:t xml:space="preserve"> of </w:t>
      </w:r>
      <w:r w:rsidR="003B4B1A">
        <w:rPr>
          <w:rFonts w:ascii="Century Gothic" w:hAnsi="Century Gothic" w:cs="Times New Roman"/>
          <w:i/>
          <w:sz w:val="28"/>
          <w:szCs w:val="28"/>
        </w:rPr>
        <w:t xml:space="preserve">Adolescents in the Search for Meaning Tapping the Powerful Resource of Story </w:t>
      </w:r>
      <w:r w:rsidR="003B4B1A" w:rsidRPr="00E6617A">
        <w:rPr>
          <w:rFonts w:ascii="Century Gothic" w:hAnsi="Century Gothic" w:cs="Times New Roman"/>
          <w:sz w:val="28"/>
          <w:szCs w:val="28"/>
        </w:rPr>
        <w:t xml:space="preserve">because this is a book about real-life experiences </w:t>
      </w:r>
      <w:r w:rsidR="00B800AD">
        <w:rPr>
          <w:rFonts w:ascii="Century Gothic" w:hAnsi="Century Gothic" w:cs="Times New Roman"/>
          <w:sz w:val="28"/>
          <w:szCs w:val="28"/>
        </w:rPr>
        <w:t xml:space="preserve">and about facing death and loss some examples from the novel include </w:t>
      </w:r>
      <w:bookmarkStart w:id="0" w:name="_GoBack"/>
      <w:bookmarkEnd w:id="0"/>
      <w:r w:rsidR="003B4B1A" w:rsidRPr="00E6617A">
        <w:rPr>
          <w:rFonts w:ascii="Century Gothic" w:hAnsi="Century Gothic" w:cs="Times New Roman"/>
          <w:sz w:val="28"/>
          <w:szCs w:val="28"/>
        </w:rPr>
        <w:t xml:space="preserve">family </w:t>
      </w:r>
      <w:r>
        <w:rPr>
          <w:rFonts w:ascii="Century Gothic" w:hAnsi="Century Gothic" w:cs="Times New Roman"/>
          <w:sz w:val="28"/>
          <w:szCs w:val="28"/>
        </w:rPr>
        <w:t xml:space="preserve">and </w:t>
      </w:r>
      <w:r w:rsidR="00071289">
        <w:rPr>
          <w:rFonts w:ascii="Century Gothic" w:hAnsi="Century Gothic" w:cs="Times New Roman"/>
          <w:sz w:val="28"/>
          <w:szCs w:val="28"/>
        </w:rPr>
        <w:t>relationship issues, depression</w:t>
      </w:r>
      <w:r w:rsidR="003B4B1A" w:rsidRPr="00E6617A">
        <w:rPr>
          <w:rFonts w:ascii="Century Gothic" w:hAnsi="Century Gothic" w:cs="Times New Roman"/>
          <w:sz w:val="28"/>
          <w:szCs w:val="28"/>
        </w:rPr>
        <w:t xml:space="preserve"> and suicide.</w:t>
      </w:r>
    </w:p>
    <w:p w14:paraId="6785BE42" w14:textId="77777777" w:rsidR="00E7559E" w:rsidRDefault="00E7559E" w:rsidP="00E7559E">
      <w:pPr>
        <w:jc w:val="center"/>
        <w:rPr>
          <w:rFonts w:ascii="Century Gothic" w:hAnsi="Century Gothic"/>
          <w:sz w:val="28"/>
          <w:szCs w:val="28"/>
        </w:rPr>
      </w:pPr>
    </w:p>
    <w:p w14:paraId="23664D42" w14:textId="18B15E92" w:rsidR="00E7559E" w:rsidRPr="00E7559E" w:rsidRDefault="00E7559E" w:rsidP="00E7559E">
      <w:pPr>
        <w:jc w:val="center"/>
        <w:rPr>
          <w:rFonts w:ascii="Century Gothic" w:hAnsi="Century Gothic"/>
          <w:sz w:val="28"/>
          <w:szCs w:val="28"/>
        </w:rPr>
      </w:pPr>
      <w:proofErr w:type="spellStart"/>
      <w:r w:rsidRPr="00E7559E">
        <w:rPr>
          <w:rFonts w:ascii="Century Gothic" w:hAnsi="Century Gothic"/>
          <w:sz w:val="28"/>
          <w:szCs w:val="28"/>
        </w:rPr>
        <w:t>Marmar</w:t>
      </w:r>
      <w:proofErr w:type="spellEnd"/>
      <w:r w:rsidRPr="00E7559E">
        <w:rPr>
          <w:rFonts w:ascii="Century Gothic" w:hAnsi="Century Gothic"/>
          <w:sz w:val="28"/>
          <w:szCs w:val="28"/>
        </w:rPr>
        <w:t xml:space="preserve"> </w:t>
      </w:r>
      <w:proofErr w:type="spellStart"/>
      <w:r w:rsidRPr="00E7559E">
        <w:rPr>
          <w:rFonts w:ascii="Century Gothic" w:hAnsi="Century Gothic"/>
          <w:sz w:val="28"/>
          <w:szCs w:val="28"/>
        </w:rPr>
        <w:t>Mirways</w:t>
      </w:r>
      <w:proofErr w:type="spellEnd"/>
    </w:p>
    <w:p w14:paraId="26AEAE47" w14:textId="77777777" w:rsidR="00E7559E" w:rsidRDefault="00E7559E" w:rsidP="00E7559E">
      <w:pPr>
        <w:jc w:val="center"/>
        <w:rPr>
          <w:rFonts w:ascii="Century Gothic" w:hAnsi="Century Gothic"/>
          <w:sz w:val="28"/>
          <w:szCs w:val="28"/>
        </w:rPr>
      </w:pPr>
      <w:r w:rsidRPr="00E7559E">
        <w:rPr>
          <w:rFonts w:ascii="Century Gothic" w:hAnsi="Century Gothic"/>
          <w:sz w:val="28"/>
          <w:szCs w:val="28"/>
        </w:rPr>
        <w:t>Fall Semester 2018</w:t>
      </w:r>
    </w:p>
    <w:p w14:paraId="10E0E529" w14:textId="1EC4210D" w:rsidR="00E7559E" w:rsidRPr="00E7559E" w:rsidRDefault="00E7559E" w:rsidP="00E7559E">
      <w:pPr>
        <w:jc w:val="center"/>
        <w:rPr>
          <w:rFonts w:ascii="Century Gothic" w:hAnsi="Century Gothic"/>
          <w:sz w:val="28"/>
          <w:szCs w:val="28"/>
        </w:rPr>
      </w:pPr>
      <w:r>
        <w:rPr>
          <w:rFonts w:ascii="Century Gothic" w:hAnsi="Century Gothic"/>
          <w:sz w:val="28"/>
          <w:szCs w:val="28"/>
        </w:rPr>
        <w:t>English 112B</w:t>
      </w:r>
    </w:p>
    <w:p w14:paraId="0610CE2F" w14:textId="28781FBD" w:rsidR="000C2C23" w:rsidRPr="00E6617A" w:rsidRDefault="000C2C23" w:rsidP="00E7559E">
      <w:pPr>
        <w:tabs>
          <w:tab w:val="left" w:pos="2520"/>
        </w:tabs>
        <w:jc w:val="center"/>
        <w:rPr>
          <w:rFonts w:ascii="Century Gothic" w:hAnsi="Century Gothic" w:cs="Times New Roman"/>
          <w:sz w:val="28"/>
          <w:szCs w:val="28"/>
        </w:rPr>
      </w:pPr>
    </w:p>
    <w:sectPr w:rsidR="000C2C23" w:rsidRPr="00E6617A" w:rsidSect="00D42FE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47933" w14:textId="77777777" w:rsidR="002E6093" w:rsidRDefault="002E6093" w:rsidP="00E7559E">
      <w:r>
        <w:separator/>
      </w:r>
    </w:p>
  </w:endnote>
  <w:endnote w:type="continuationSeparator" w:id="0">
    <w:p w14:paraId="6168EF22" w14:textId="77777777" w:rsidR="002E6093" w:rsidRDefault="002E6093" w:rsidP="00E75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C6EDED" w14:textId="77777777" w:rsidR="002E6093" w:rsidRDefault="002E6093" w:rsidP="00E7559E">
      <w:r>
        <w:separator/>
      </w:r>
    </w:p>
  </w:footnote>
  <w:footnote w:type="continuationSeparator" w:id="0">
    <w:p w14:paraId="018EB450" w14:textId="77777777" w:rsidR="002E6093" w:rsidRDefault="002E6093" w:rsidP="00E7559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062C7"/>
    <w:multiLevelType w:val="hybridMultilevel"/>
    <w:tmpl w:val="4A24D9B6"/>
    <w:lvl w:ilvl="0" w:tplc="225EE8B6">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E44E25"/>
    <w:multiLevelType w:val="hybridMultilevel"/>
    <w:tmpl w:val="35627554"/>
    <w:lvl w:ilvl="0" w:tplc="225EE8B6">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6A79CC"/>
    <w:multiLevelType w:val="hybridMultilevel"/>
    <w:tmpl w:val="50367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0C0370"/>
    <w:multiLevelType w:val="hybridMultilevel"/>
    <w:tmpl w:val="D3CE12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DD68E5"/>
    <w:multiLevelType w:val="hybridMultilevel"/>
    <w:tmpl w:val="C89C8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5301DB8"/>
    <w:multiLevelType w:val="hybridMultilevel"/>
    <w:tmpl w:val="B882F8F0"/>
    <w:lvl w:ilvl="0" w:tplc="8886FA6C">
      <w:numFmt w:val="bullet"/>
      <w:lvlText w:val="-"/>
      <w:lvlJc w:val="left"/>
      <w:pPr>
        <w:ind w:left="1080" w:hanging="360"/>
      </w:pPr>
      <w:rPr>
        <w:rFonts w:ascii="Century Gothic" w:eastAsiaTheme="minorHAnsi" w:hAnsi="Century Gothic"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2D224AD"/>
    <w:multiLevelType w:val="hybridMultilevel"/>
    <w:tmpl w:val="582E38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1"/>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FED"/>
    <w:rsid w:val="000660F0"/>
    <w:rsid w:val="00071289"/>
    <w:rsid w:val="000A31DE"/>
    <w:rsid w:val="000C2C23"/>
    <w:rsid w:val="000C3674"/>
    <w:rsid w:val="00155105"/>
    <w:rsid w:val="002828C2"/>
    <w:rsid w:val="002E6093"/>
    <w:rsid w:val="0034670C"/>
    <w:rsid w:val="003B4B1A"/>
    <w:rsid w:val="003E4C52"/>
    <w:rsid w:val="00404025"/>
    <w:rsid w:val="004072CC"/>
    <w:rsid w:val="00421121"/>
    <w:rsid w:val="00432BD6"/>
    <w:rsid w:val="00481854"/>
    <w:rsid w:val="0048329D"/>
    <w:rsid w:val="0048373B"/>
    <w:rsid w:val="005121EA"/>
    <w:rsid w:val="005125BF"/>
    <w:rsid w:val="00552FA8"/>
    <w:rsid w:val="00574C5C"/>
    <w:rsid w:val="00595372"/>
    <w:rsid w:val="005A4C64"/>
    <w:rsid w:val="005A64C4"/>
    <w:rsid w:val="005E6120"/>
    <w:rsid w:val="00644D61"/>
    <w:rsid w:val="0066112C"/>
    <w:rsid w:val="006B41A6"/>
    <w:rsid w:val="006D638C"/>
    <w:rsid w:val="006E3237"/>
    <w:rsid w:val="007C05AF"/>
    <w:rsid w:val="007D71B5"/>
    <w:rsid w:val="00814098"/>
    <w:rsid w:val="0082226C"/>
    <w:rsid w:val="00842B50"/>
    <w:rsid w:val="00847D15"/>
    <w:rsid w:val="0086748C"/>
    <w:rsid w:val="00871C09"/>
    <w:rsid w:val="00B51D7A"/>
    <w:rsid w:val="00B800AD"/>
    <w:rsid w:val="00C410AD"/>
    <w:rsid w:val="00D10BF6"/>
    <w:rsid w:val="00D2228B"/>
    <w:rsid w:val="00D41E7E"/>
    <w:rsid w:val="00D42FED"/>
    <w:rsid w:val="00D5582F"/>
    <w:rsid w:val="00D81C07"/>
    <w:rsid w:val="00D96EB0"/>
    <w:rsid w:val="00E6617A"/>
    <w:rsid w:val="00E72DA3"/>
    <w:rsid w:val="00E7559E"/>
    <w:rsid w:val="00F36570"/>
    <w:rsid w:val="00F37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4317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81C0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1C09"/>
    <w:rPr>
      <w:color w:val="0563C1" w:themeColor="hyperlink"/>
      <w:u w:val="single"/>
    </w:rPr>
  </w:style>
  <w:style w:type="character" w:styleId="FollowedHyperlink">
    <w:name w:val="FollowedHyperlink"/>
    <w:basedOn w:val="DefaultParagraphFont"/>
    <w:uiPriority w:val="99"/>
    <w:semiHidden/>
    <w:unhideWhenUsed/>
    <w:rsid w:val="00871C09"/>
    <w:rPr>
      <w:color w:val="954F72" w:themeColor="followedHyperlink"/>
      <w:u w:val="single"/>
    </w:rPr>
  </w:style>
  <w:style w:type="character" w:customStyle="1" w:styleId="Heading1Char">
    <w:name w:val="Heading 1 Char"/>
    <w:basedOn w:val="DefaultParagraphFont"/>
    <w:link w:val="Heading1"/>
    <w:uiPriority w:val="9"/>
    <w:rsid w:val="00D81C07"/>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C3674"/>
    <w:pPr>
      <w:ind w:left="720"/>
      <w:contextualSpacing/>
    </w:pPr>
  </w:style>
  <w:style w:type="paragraph" w:styleId="Header">
    <w:name w:val="header"/>
    <w:basedOn w:val="Normal"/>
    <w:link w:val="HeaderChar"/>
    <w:uiPriority w:val="99"/>
    <w:unhideWhenUsed/>
    <w:rsid w:val="00E7559E"/>
    <w:pPr>
      <w:tabs>
        <w:tab w:val="center" w:pos="4680"/>
        <w:tab w:val="right" w:pos="9360"/>
      </w:tabs>
    </w:pPr>
  </w:style>
  <w:style w:type="character" w:customStyle="1" w:styleId="HeaderChar">
    <w:name w:val="Header Char"/>
    <w:basedOn w:val="DefaultParagraphFont"/>
    <w:link w:val="Header"/>
    <w:uiPriority w:val="99"/>
    <w:rsid w:val="00E7559E"/>
  </w:style>
  <w:style w:type="paragraph" w:styleId="Footer">
    <w:name w:val="footer"/>
    <w:basedOn w:val="Normal"/>
    <w:link w:val="FooterChar"/>
    <w:uiPriority w:val="99"/>
    <w:unhideWhenUsed/>
    <w:rsid w:val="00E7559E"/>
    <w:pPr>
      <w:tabs>
        <w:tab w:val="center" w:pos="4680"/>
        <w:tab w:val="right" w:pos="9360"/>
      </w:tabs>
    </w:pPr>
  </w:style>
  <w:style w:type="character" w:customStyle="1" w:styleId="FooterChar">
    <w:name w:val="Footer Char"/>
    <w:basedOn w:val="DefaultParagraphFont"/>
    <w:link w:val="Footer"/>
    <w:uiPriority w:val="99"/>
    <w:rsid w:val="00E75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737685">
      <w:bodyDiv w:val="1"/>
      <w:marLeft w:val="0"/>
      <w:marRight w:val="0"/>
      <w:marTop w:val="0"/>
      <w:marBottom w:val="0"/>
      <w:divBdr>
        <w:top w:val="none" w:sz="0" w:space="0" w:color="auto"/>
        <w:left w:val="none" w:sz="0" w:space="0" w:color="auto"/>
        <w:bottom w:val="none" w:sz="0" w:space="0" w:color="auto"/>
        <w:right w:val="none" w:sz="0" w:space="0" w:color="auto"/>
      </w:divBdr>
    </w:div>
    <w:div w:id="365526794">
      <w:bodyDiv w:val="1"/>
      <w:marLeft w:val="0"/>
      <w:marRight w:val="0"/>
      <w:marTop w:val="0"/>
      <w:marBottom w:val="0"/>
      <w:divBdr>
        <w:top w:val="none" w:sz="0" w:space="0" w:color="auto"/>
        <w:left w:val="none" w:sz="0" w:space="0" w:color="auto"/>
        <w:bottom w:val="none" w:sz="0" w:space="0" w:color="auto"/>
        <w:right w:val="none" w:sz="0" w:space="0" w:color="auto"/>
      </w:divBdr>
    </w:div>
    <w:div w:id="1463498320">
      <w:bodyDiv w:val="1"/>
      <w:marLeft w:val="0"/>
      <w:marRight w:val="0"/>
      <w:marTop w:val="0"/>
      <w:marBottom w:val="0"/>
      <w:divBdr>
        <w:top w:val="none" w:sz="0" w:space="0" w:color="auto"/>
        <w:left w:val="none" w:sz="0" w:space="0" w:color="auto"/>
        <w:bottom w:val="none" w:sz="0" w:space="0" w:color="auto"/>
        <w:right w:val="none" w:sz="0" w:space="0" w:color="auto"/>
      </w:divBdr>
    </w:div>
    <w:div w:id="1640765941">
      <w:bodyDiv w:val="1"/>
      <w:marLeft w:val="0"/>
      <w:marRight w:val="0"/>
      <w:marTop w:val="0"/>
      <w:marBottom w:val="0"/>
      <w:divBdr>
        <w:top w:val="none" w:sz="0" w:space="0" w:color="auto"/>
        <w:left w:val="none" w:sz="0" w:space="0" w:color="auto"/>
        <w:bottom w:val="none" w:sz="0" w:space="0" w:color="auto"/>
        <w:right w:val="none" w:sz="0" w:space="0" w:color="auto"/>
      </w:divBdr>
    </w:div>
    <w:div w:id="20330225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TotalTime>
  <Pages>4</Pages>
  <Words>785</Words>
  <Characters>4479</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2018-09-28T02:59:00Z</dcterms:created>
  <dcterms:modified xsi:type="dcterms:W3CDTF">2018-10-01T19:52:00Z</dcterms:modified>
</cp:coreProperties>
</file>