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E26F" w14:textId="6DE07C37" w:rsidR="00BB0586" w:rsidRPr="001813E8" w:rsidRDefault="00BB0586" w:rsidP="00BB0586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>
        <w:rPr>
          <w:rFonts w:ascii="Times New Roman" w:hAnsi="Times New Roman" w:cs="Times New Roman"/>
          <w:b/>
          <w:sz w:val="48"/>
          <w:szCs w:val="48"/>
        </w:rPr>
        <w:t xml:space="preserve">September </w:t>
      </w:r>
      <w:r w:rsidR="008A2AFB">
        <w:rPr>
          <w:rFonts w:ascii="Times New Roman" w:hAnsi="Times New Roman" w:cs="Times New Roman"/>
          <w:b/>
          <w:sz w:val="48"/>
          <w:szCs w:val="48"/>
        </w:rPr>
        <w:t>30</w:t>
      </w:r>
    </w:p>
    <w:p w14:paraId="10EC1789" w14:textId="46301513" w:rsidR="00A325C9" w:rsidRPr="007A4E78" w:rsidRDefault="00BB0586" w:rsidP="007A4E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Announcements: </w:t>
      </w:r>
      <w:r w:rsidRPr="007A4E78">
        <w:rPr>
          <w:rFonts w:ascii="Times New Roman" w:hAnsi="Times New Roman" w:cs="Times New Roman"/>
          <w:sz w:val="48"/>
          <w:szCs w:val="48"/>
        </w:rPr>
        <w:t xml:space="preserve">for </w:t>
      </w:r>
      <w:r w:rsidR="007A4E78">
        <w:rPr>
          <w:rFonts w:ascii="Times New Roman" w:hAnsi="Times New Roman" w:cs="Times New Roman"/>
          <w:sz w:val="48"/>
          <w:szCs w:val="48"/>
        </w:rPr>
        <w:t xml:space="preserve">the </w:t>
      </w:r>
      <w:r w:rsidRPr="007A4E78">
        <w:rPr>
          <w:rFonts w:ascii="Times New Roman" w:hAnsi="Times New Roman" w:cs="Times New Roman"/>
          <w:sz w:val="48"/>
          <w:szCs w:val="48"/>
        </w:rPr>
        <w:t xml:space="preserve">Book Talk presenters </w:t>
      </w:r>
      <w:r w:rsidR="008A2AFB">
        <w:rPr>
          <w:rFonts w:ascii="Times New Roman" w:hAnsi="Times New Roman" w:cs="Times New Roman"/>
          <w:sz w:val="48"/>
          <w:szCs w:val="48"/>
        </w:rPr>
        <w:t>for</w:t>
      </w:r>
      <w:r w:rsidRPr="007A4E78">
        <w:rPr>
          <w:rFonts w:ascii="Times New Roman" w:hAnsi="Times New Roman" w:cs="Times New Roman"/>
          <w:sz w:val="48"/>
          <w:szCs w:val="48"/>
        </w:rPr>
        <w:t xml:space="preserve"> October </w:t>
      </w:r>
      <w:r w:rsidR="008A2AFB">
        <w:rPr>
          <w:rFonts w:ascii="Times New Roman" w:hAnsi="Times New Roman" w:cs="Times New Roman"/>
          <w:sz w:val="48"/>
          <w:szCs w:val="48"/>
        </w:rPr>
        <w:t>7</w:t>
      </w:r>
      <w:r w:rsidRPr="007A4E78">
        <w:rPr>
          <w:rFonts w:ascii="Times New Roman" w:hAnsi="Times New Roman" w:cs="Times New Roman"/>
          <w:sz w:val="48"/>
          <w:szCs w:val="48"/>
        </w:rPr>
        <w:t xml:space="preserve"> – e-copy of the book talk is due before 10:00 a.m. on October</w:t>
      </w:r>
      <w:r w:rsidR="0055246F" w:rsidRPr="007A4E78">
        <w:rPr>
          <w:rFonts w:ascii="Times New Roman" w:hAnsi="Times New Roman" w:cs="Times New Roman"/>
          <w:sz w:val="48"/>
          <w:szCs w:val="48"/>
        </w:rPr>
        <w:t xml:space="preserve"> </w:t>
      </w:r>
      <w:r w:rsidR="008A2AFB">
        <w:rPr>
          <w:rFonts w:ascii="Times New Roman" w:hAnsi="Times New Roman" w:cs="Times New Roman"/>
          <w:sz w:val="48"/>
          <w:szCs w:val="48"/>
        </w:rPr>
        <w:t>7</w:t>
      </w:r>
      <w:r w:rsidRPr="007A4E78">
        <w:rPr>
          <w:rFonts w:ascii="Times New Roman" w:hAnsi="Times New Roman" w:cs="Times New Roman"/>
          <w:sz w:val="48"/>
          <w:szCs w:val="48"/>
        </w:rPr>
        <w:t xml:space="preserve">—email it to Jean Shiota: </w:t>
      </w:r>
      <w:hyperlink r:id="rId5" w:history="1">
        <w:r w:rsidRPr="007A4E78">
          <w:rPr>
            <w:rStyle w:val="Hyperlink"/>
            <w:rFonts w:ascii="Times New Roman" w:hAnsi="Times New Roman" w:cs="Times New Roman"/>
            <w:sz w:val="48"/>
            <w:szCs w:val="48"/>
          </w:rPr>
          <w:t>jean.shiota@sjsu.edu</w:t>
        </w:r>
      </w:hyperlink>
      <w:r w:rsidRPr="007A4E78">
        <w:rPr>
          <w:rFonts w:ascii="Times New Roman" w:hAnsi="Times New Roman" w:cs="Times New Roman"/>
          <w:sz w:val="48"/>
          <w:szCs w:val="48"/>
        </w:rPr>
        <w:t xml:space="preserve"> and to me; I will email you separately with some other details; </w:t>
      </w:r>
    </w:p>
    <w:p w14:paraId="00BD5EE1" w14:textId="20B4C2BF" w:rsidR="008A2AFB" w:rsidRPr="00477AB6" w:rsidRDefault="008A2AFB" w:rsidP="008A2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2. </w:t>
      </w:r>
      <w:r>
        <w:rPr>
          <w:rFonts w:ascii="Times New Roman" w:hAnsi="Times New Roman" w:cs="Times New Roman"/>
          <w:sz w:val="48"/>
          <w:szCs w:val="48"/>
        </w:rPr>
        <w:t xml:space="preserve">Review of model book to film papers: </w:t>
      </w:r>
    </w:p>
    <w:p w14:paraId="7BED7C3B" w14:textId="0927B55D" w:rsidR="008A2AFB" w:rsidRPr="00477AB6" w:rsidRDefault="008A2AFB" w:rsidP="008A2AFB">
      <w:pPr>
        <w:rPr>
          <w:rFonts w:ascii="Times New Roman" w:eastAsia="Times New Roman" w:hAnsi="Times New Roman" w:cs="Times New Roman"/>
        </w:rPr>
      </w:pPr>
      <w:hyperlink r:id="rId6" w:history="1">
        <w:r w:rsidRPr="00477AB6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 xml:space="preserve">Blog: </w:t>
        </w:r>
        <w:r w:rsidRPr="00477AB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</w:rPr>
          <w:t xml:space="preserve">The Transition from Book to Film: Examining YA Books that Have Been Made into Films, </w:t>
        </w:r>
        <w:r w:rsidRPr="00477AB6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March 14, 2018</w:t>
        </w:r>
      </w:hyperlink>
      <w:r>
        <w:rPr>
          <w:rFonts w:ascii="Times New Roman" w:eastAsia="Times New Roman" w:hAnsi="Times New Roman" w:cs="Times New Roman"/>
        </w:rPr>
        <w:t xml:space="preserve">;  </w:t>
      </w:r>
      <w:r w:rsidRPr="008A2AFB">
        <w:rPr>
          <w:rFonts w:ascii="Times New Roman" w:eastAsia="Times New Roman" w:hAnsi="Times New Roman" w:cs="Times New Roman"/>
          <w:sz w:val="32"/>
          <w:szCs w:val="32"/>
        </w:rPr>
        <w:t>http://www.drbickmoresyawednesday.com/</w:t>
      </w:r>
    </w:p>
    <w:p w14:paraId="60C3E0DD" w14:textId="77777777" w:rsidR="008A2AFB" w:rsidRPr="002B5231" w:rsidRDefault="008A2AFB" w:rsidP="008A2AFB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5C09EB5" w14:textId="2A1C52C2" w:rsidR="00BB0586" w:rsidRPr="008A2AFB" w:rsidRDefault="008A2AFB" w:rsidP="008A2A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 w:rsidRPr="008A2AFB">
        <w:rPr>
          <w:rFonts w:ascii="Times New Roman" w:hAnsi="Times New Roman" w:cs="Times New Roman"/>
          <w:sz w:val="48"/>
          <w:szCs w:val="48"/>
        </w:rPr>
        <w:t xml:space="preserve">Work through </w:t>
      </w:r>
      <w:r>
        <w:rPr>
          <w:rFonts w:ascii="Times New Roman" w:hAnsi="Times New Roman" w:cs="Times New Roman"/>
          <w:sz w:val="48"/>
          <w:szCs w:val="48"/>
        </w:rPr>
        <w:t xml:space="preserve">the requirements/components/guidelines of the Unit of Study – “A Curriculum of Difference” </w:t>
      </w:r>
    </w:p>
    <w:p w14:paraId="58FD55F6" w14:textId="46158C86" w:rsidR="008A2AFB" w:rsidRDefault="00BB0586" w:rsidP="008A2A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8A2AFB">
        <w:rPr>
          <w:rFonts w:ascii="Times New Roman" w:hAnsi="Times New Roman" w:cs="Times New Roman"/>
          <w:sz w:val="48"/>
          <w:szCs w:val="48"/>
        </w:rPr>
        <w:t xml:space="preserve">Be sure to have </w:t>
      </w:r>
      <w:r w:rsidR="008A2AFB">
        <w:rPr>
          <w:rFonts w:ascii="Times New Roman" w:hAnsi="Times New Roman" w:cs="Times New Roman"/>
          <w:i/>
          <w:sz w:val="48"/>
          <w:szCs w:val="48"/>
        </w:rPr>
        <w:t xml:space="preserve">We Were Here </w:t>
      </w:r>
      <w:r w:rsidR="008A2AFB">
        <w:rPr>
          <w:rFonts w:ascii="Times New Roman" w:hAnsi="Times New Roman" w:cs="Times New Roman"/>
          <w:iCs/>
          <w:sz w:val="48"/>
          <w:szCs w:val="48"/>
        </w:rPr>
        <w:t xml:space="preserve">read for class on October </w:t>
      </w:r>
      <w:r w:rsidR="008A2AFB">
        <w:rPr>
          <w:rFonts w:ascii="Times New Roman" w:hAnsi="Times New Roman" w:cs="Times New Roman"/>
          <w:iCs/>
          <w:sz w:val="48"/>
          <w:szCs w:val="48"/>
        </w:rPr>
        <w:t>7</w:t>
      </w:r>
      <w:r w:rsidR="008A2AFB">
        <w:rPr>
          <w:rFonts w:ascii="Times New Roman" w:hAnsi="Times New Roman" w:cs="Times New Roman"/>
          <w:iCs/>
          <w:sz w:val="48"/>
          <w:szCs w:val="48"/>
        </w:rPr>
        <w:t xml:space="preserve"> – at least half of the </w:t>
      </w:r>
      <w:r w:rsidR="008A2AFB">
        <w:rPr>
          <w:rFonts w:ascii="Times New Roman" w:hAnsi="Times New Roman" w:cs="Times New Roman"/>
          <w:iCs/>
          <w:sz w:val="48"/>
          <w:szCs w:val="48"/>
        </w:rPr>
        <w:lastRenderedPageBreak/>
        <w:t>novel. We will work with it on Oct. 2</w:t>
      </w:r>
      <w:r w:rsidR="008A2AFB">
        <w:rPr>
          <w:rFonts w:ascii="Times New Roman" w:hAnsi="Times New Roman" w:cs="Times New Roman"/>
          <w:iCs/>
          <w:sz w:val="48"/>
          <w:szCs w:val="48"/>
        </w:rPr>
        <w:t>1</w:t>
      </w:r>
      <w:r w:rsidR="008A2AFB">
        <w:rPr>
          <w:rFonts w:ascii="Times New Roman" w:hAnsi="Times New Roman" w:cs="Times New Roman"/>
          <w:iCs/>
          <w:sz w:val="48"/>
          <w:szCs w:val="48"/>
        </w:rPr>
        <w:t xml:space="preserve"> as well</w:t>
      </w:r>
      <w:r w:rsidR="00D56A6B">
        <w:rPr>
          <w:rFonts w:ascii="Times New Roman" w:hAnsi="Times New Roman" w:cs="Times New Roman"/>
          <w:sz w:val="48"/>
          <w:szCs w:val="48"/>
        </w:rPr>
        <w:t xml:space="preserve"> </w:t>
      </w:r>
      <w:r w:rsidR="00D56A6B" w:rsidRPr="008A2AFB">
        <w:rPr>
          <w:rFonts w:ascii="Times New Roman" w:hAnsi="Times New Roman" w:cs="Times New Roman"/>
          <w:sz w:val="48"/>
          <w:szCs w:val="48"/>
        </w:rPr>
        <w:t>–</w:t>
      </w:r>
      <w:r w:rsidR="00D56A6B" w:rsidRPr="008A2AFB">
        <w:rPr>
          <w:rFonts w:ascii="Times New Roman" w:hAnsi="Times New Roman" w:cs="Times New Roman"/>
          <w:b/>
          <w:sz w:val="48"/>
          <w:szCs w:val="48"/>
        </w:rPr>
        <w:t>4:30-5:00</w:t>
      </w:r>
    </w:p>
    <w:p w14:paraId="49954C30" w14:textId="2B0CDDE0" w:rsidR="00BB0586" w:rsidRPr="001813E8" w:rsidRDefault="008A2AFB" w:rsidP="008A2A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Explain the Book Talk response sheet/protocols for listening &amp; supporting presenters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  <w:r w:rsidR="00BB0586" w:rsidRPr="001813E8">
        <w:rPr>
          <w:rFonts w:ascii="Times New Roman" w:hAnsi="Times New Roman" w:cs="Times New Roman"/>
          <w:sz w:val="48"/>
          <w:szCs w:val="48"/>
        </w:rPr>
        <w:t>–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="00BB0586"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0</w:t>
      </w:r>
      <w:r w:rsidR="00D56A6B">
        <w:rPr>
          <w:rFonts w:ascii="Times New Roman" w:hAnsi="Times New Roman" w:cs="Times New Roman"/>
          <w:b/>
          <w:sz w:val="48"/>
          <w:szCs w:val="48"/>
        </w:rPr>
        <w:t>0</w:t>
      </w:r>
      <w:r w:rsidR="00BB0586"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="00BB0586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D56A6B">
        <w:rPr>
          <w:rFonts w:ascii="Times New Roman" w:hAnsi="Times New Roman" w:cs="Times New Roman"/>
          <w:b/>
          <w:sz w:val="48"/>
          <w:szCs w:val="48"/>
        </w:rPr>
        <w:t>0</w:t>
      </w:r>
      <w:r w:rsidR="00BB0586">
        <w:rPr>
          <w:rFonts w:ascii="Times New Roman" w:hAnsi="Times New Roman" w:cs="Times New Roman"/>
          <w:b/>
          <w:sz w:val="48"/>
          <w:szCs w:val="48"/>
        </w:rPr>
        <w:t>5</w:t>
      </w:r>
      <w:r w:rsidR="00BB0586"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74E7366E" w14:textId="2519E10F" w:rsidR="00D56A6B" w:rsidRPr="00AA5B52" w:rsidRDefault="00BB0586" w:rsidP="00D56A6B">
      <w:pPr>
        <w:spacing w:line="360" w:lineRule="auto"/>
        <w:ind w:left="27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56A6B">
        <w:rPr>
          <w:rFonts w:ascii="Times New Roman" w:hAnsi="Times New Roman" w:cs="Times New Roman"/>
          <w:sz w:val="48"/>
          <w:szCs w:val="48"/>
        </w:rPr>
        <w:tab/>
      </w:r>
      <w:r w:rsidR="00D56A6B">
        <w:rPr>
          <w:rFonts w:ascii="Times New Roman" w:hAnsi="Times New Roman" w:cs="Times New Roman"/>
          <w:sz w:val="48"/>
          <w:szCs w:val="48"/>
        </w:rPr>
        <w:tab/>
      </w:r>
      <w:r w:rsidR="00D56A6B">
        <w:rPr>
          <w:rFonts w:ascii="Times New Roman" w:hAnsi="Times New Roman" w:cs="Times New Roman"/>
          <w:sz w:val="48"/>
          <w:szCs w:val="48"/>
        </w:rPr>
        <w:t>3</w:t>
      </w:r>
      <w:r w:rsidR="00D56A6B" w:rsidRPr="00AA5B52">
        <w:rPr>
          <w:rFonts w:ascii="Times New Roman" w:hAnsi="Times New Roman" w:cs="Times New Roman"/>
          <w:sz w:val="48"/>
          <w:szCs w:val="48"/>
        </w:rPr>
        <w:t xml:space="preserve"> Book Talks –</w:t>
      </w:r>
      <w:r w:rsidR="00D56A6B">
        <w:rPr>
          <w:rFonts w:ascii="Times New Roman" w:hAnsi="Times New Roman" w:cs="Times New Roman"/>
          <w:b/>
          <w:sz w:val="48"/>
          <w:szCs w:val="48"/>
        </w:rPr>
        <w:t>5:05</w:t>
      </w:r>
      <w:r w:rsidR="00D56A6B" w:rsidRPr="00AA5B52">
        <w:rPr>
          <w:rFonts w:ascii="Times New Roman" w:hAnsi="Times New Roman" w:cs="Times New Roman"/>
          <w:b/>
          <w:sz w:val="48"/>
          <w:szCs w:val="48"/>
        </w:rPr>
        <w:t>-</w:t>
      </w:r>
      <w:r w:rsidR="00D56A6B">
        <w:rPr>
          <w:rFonts w:ascii="Times New Roman" w:hAnsi="Times New Roman" w:cs="Times New Roman"/>
          <w:b/>
          <w:sz w:val="48"/>
          <w:szCs w:val="48"/>
        </w:rPr>
        <w:t>5</w:t>
      </w:r>
      <w:r w:rsidR="00D56A6B" w:rsidRPr="00AA5B52">
        <w:rPr>
          <w:rFonts w:ascii="Times New Roman" w:hAnsi="Times New Roman" w:cs="Times New Roman"/>
          <w:b/>
          <w:sz w:val="48"/>
          <w:szCs w:val="48"/>
        </w:rPr>
        <w:t>:</w:t>
      </w:r>
      <w:r w:rsidR="00D56A6B">
        <w:rPr>
          <w:rFonts w:ascii="Times New Roman" w:hAnsi="Times New Roman" w:cs="Times New Roman"/>
          <w:b/>
          <w:sz w:val="48"/>
          <w:szCs w:val="48"/>
        </w:rPr>
        <w:t>3</w:t>
      </w:r>
      <w:r w:rsidR="00D56A6B" w:rsidRPr="00AA5B52">
        <w:rPr>
          <w:rFonts w:ascii="Times New Roman" w:hAnsi="Times New Roman" w:cs="Times New Roman"/>
          <w:b/>
          <w:sz w:val="48"/>
          <w:szCs w:val="48"/>
        </w:rPr>
        <w:t>5</w:t>
      </w:r>
    </w:p>
    <w:p w14:paraId="65200422" w14:textId="77777777" w:rsidR="00D56A6B" w:rsidRDefault="00D56A6B" w:rsidP="00D56A6B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1.</w:t>
      </w:r>
    </w:p>
    <w:p w14:paraId="184B7507" w14:textId="77777777" w:rsidR="00D56A6B" w:rsidRDefault="00D56A6B" w:rsidP="00D56A6B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2. </w:t>
      </w:r>
    </w:p>
    <w:p w14:paraId="21D55DDE" w14:textId="77777777" w:rsidR="00D56A6B" w:rsidRDefault="00D56A6B" w:rsidP="00D56A6B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3.</w:t>
      </w:r>
    </w:p>
    <w:p w14:paraId="7F989D62" w14:textId="12F3FB4A" w:rsidR="00BB0586" w:rsidRDefault="00D56A6B" w:rsidP="008A2A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EE646E">
        <w:rPr>
          <w:rFonts w:ascii="Times New Roman" w:hAnsi="Times New Roman" w:cs="Times New Roman"/>
          <w:sz w:val="48"/>
          <w:szCs w:val="48"/>
        </w:rPr>
        <w:t xml:space="preserve">SSW # </w:t>
      </w:r>
      <w:r>
        <w:rPr>
          <w:rFonts w:ascii="Times New Roman" w:hAnsi="Times New Roman" w:cs="Times New Roman"/>
          <w:sz w:val="48"/>
          <w:szCs w:val="48"/>
        </w:rPr>
        <w:t>5</w:t>
      </w:r>
      <w:r w:rsidRPr="00EE646E">
        <w:rPr>
          <w:rFonts w:ascii="Times New Roman" w:hAnsi="Times New Roman" w:cs="Times New Roman"/>
          <w:sz w:val="48"/>
          <w:szCs w:val="48"/>
        </w:rPr>
        <w:t xml:space="preserve">, October </w:t>
      </w:r>
      <w:r>
        <w:rPr>
          <w:rFonts w:ascii="Times New Roman" w:hAnsi="Times New Roman" w:cs="Times New Roman"/>
          <w:sz w:val="48"/>
          <w:szCs w:val="48"/>
        </w:rPr>
        <w:t>2</w:t>
      </w:r>
      <w:r w:rsidRPr="00EE646E">
        <w:rPr>
          <w:rFonts w:ascii="Times New Roman" w:hAnsi="Times New Roman" w:cs="Times New Roman"/>
          <w:sz w:val="48"/>
          <w:szCs w:val="48"/>
        </w:rPr>
        <w:t>, Part II</w:t>
      </w:r>
      <w:r>
        <w:rPr>
          <w:rFonts w:ascii="Times New Roman" w:hAnsi="Times New Roman" w:cs="Times New Roman"/>
          <w:sz w:val="48"/>
          <w:szCs w:val="48"/>
        </w:rPr>
        <w:t xml:space="preserve"> (Part I is your 1-2</w:t>
      </w:r>
      <w:r>
        <w:rPr>
          <w:rFonts w:ascii="Times New Roman" w:hAnsi="Times New Roman" w:cs="Times New Roman"/>
          <w:sz w:val="48"/>
          <w:szCs w:val="48"/>
        </w:rPr>
        <w:t xml:space="preserve">- </w:t>
      </w:r>
      <w:r>
        <w:rPr>
          <w:rFonts w:ascii="Times New Roman" w:hAnsi="Times New Roman" w:cs="Times New Roman"/>
          <w:sz w:val="48"/>
          <w:szCs w:val="48"/>
        </w:rPr>
        <w:t>page rationale for the 3 poems you selected that you think should be taught to teens)</w:t>
      </w:r>
      <w:r w:rsidRPr="00EE646E">
        <w:rPr>
          <w:rFonts w:ascii="Times New Roman" w:hAnsi="Times New Roman" w:cs="Times New Roman"/>
          <w:sz w:val="48"/>
          <w:szCs w:val="48"/>
        </w:rPr>
        <w:t xml:space="preserve">: 1. What has been your experience with poetry? Describe, 2. What poetic devices/literary features of poetry are </w:t>
      </w:r>
      <w:r w:rsidRPr="00EE646E">
        <w:rPr>
          <w:rFonts w:ascii="Times New Roman" w:hAnsi="Times New Roman" w:cs="Times New Roman"/>
          <w:sz w:val="48"/>
          <w:szCs w:val="48"/>
        </w:rPr>
        <w:lastRenderedPageBreak/>
        <w:t>essential to know/appreciate poetry? Explain</w:t>
      </w:r>
      <w:r w:rsidR="00BB0586">
        <w:rPr>
          <w:rFonts w:ascii="Times New Roman" w:hAnsi="Times New Roman" w:cs="Times New Roman"/>
          <w:sz w:val="48"/>
          <w:szCs w:val="48"/>
        </w:rPr>
        <w:t xml:space="preserve">-- 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="00BB0586"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="00BB0586">
        <w:rPr>
          <w:rFonts w:ascii="Times New Roman" w:hAnsi="Times New Roman" w:cs="Times New Roman"/>
          <w:b/>
          <w:sz w:val="48"/>
          <w:szCs w:val="48"/>
        </w:rPr>
        <w:t xml:space="preserve">5 – 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="00BB0586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="00A325C9">
        <w:rPr>
          <w:rFonts w:ascii="Times New Roman" w:hAnsi="Times New Roman" w:cs="Times New Roman"/>
          <w:b/>
          <w:sz w:val="48"/>
          <w:szCs w:val="48"/>
        </w:rPr>
        <w:t>0</w:t>
      </w:r>
    </w:p>
    <w:p w14:paraId="1CDAB18A" w14:textId="7EB4583E" w:rsidR="00BB0586" w:rsidRPr="001813E8" w:rsidRDefault="00D56A6B" w:rsidP="008A2A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AA5B52">
        <w:rPr>
          <w:rFonts w:ascii="Times New Roman" w:hAnsi="Times New Roman" w:cs="Times New Roman"/>
          <w:sz w:val="48"/>
          <w:szCs w:val="48"/>
        </w:rPr>
        <w:t>Poetry Activities: Rap or Poetry, several models of “I am” poems</w:t>
      </w:r>
      <w:r>
        <w:rPr>
          <w:rFonts w:ascii="Times New Roman" w:hAnsi="Times New Roman" w:cs="Times New Roman"/>
          <w:sz w:val="48"/>
          <w:szCs w:val="48"/>
        </w:rPr>
        <w:t xml:space="preserve">: “The Delight Song of </w:t>
      </w:r>
      <w:proofErr w:type="spellStart"/>
      <w:r>
        <w:rPr>
          <w:rFonts w:ascii="Times New Roman" w:hAnsi="Times New Roman" w:cs="Times New Roman"/>
          <w:sz w:val="48"/>
          <w:szCs w:val="48"/>
        </w:rPr>
        <w:t>Tsoai-talee</w:t>
      </w:r>
      <w:proofErr w:type="spellEnd"/>
      <w:r>
        <w:rPr>
          <w:rFonts w:ascii="Times New Roman" w:hAnsi="Times New Roman" w:cs="Times New Roman"/>
          <w:sz w:val="48"/>
          <w:szCs w:val="48"/>
        </w:rPr>
        <w:t>,” “Where I’m From,” “Rayford’s Song,” “I Am” template</w:t>
      </w:r>
      <w:r w:rsidRPr="00AA5B52">
        <w:rPr>
          <w:rFonts w:ascii="Times New Roman" w:hAnsi="Times New Roman" w:cs="Times New Roman"/>
          <w:sz w:val="48"/>
          <w:szCs w:val="48"/>
        </w:rPr>
        <w:t>—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AA5B52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AA5B52">
        <w:rPr>
          <w:rFonts w:ascii="Times New Roman" w:hAnsi="Times New Roman" w:cs="Times New Roman"/>
          <w:b/>
          <w:sz w:val="48"/>
          <w:szCs w:val="48"/>
        </w:rPr>
        <w:t>0-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Pr="00AA5B52">
        <w:rPr>
          <w:rFonts w:ascii="Times New Roman" w:hAnsi="Times New Roman" w:cs="Times New Roman"/>
          <w:b/>
          <w:sz w:val="48"/>
          <w:szCs w:val="48"/>
        </w:rPr>
        <w:t>:10</w:t>
      </w:r>
    </w:p>
    <w:p w14:paraId="0CD9B535" w14:textId="2CEE020C" w:rsidR="00BB0586" w:rsidRPr="001813E8" w:rsidRDefault="00BB0586" w:rsidP="008A2A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56A6B" w:rsidRPr="00AA5B52">
        <w:rPr>
          <w:rFonts w:ascii="Times New Roman" w:hAnsi="Times New Roman" w:cs="Times New Roman"/>
          <w:sz w:val="48"/>
          <w:szCs w:val="48"/>
        </w:rPr>
        <w:t xml:space="preserve">SSW # </w:t>
      </w:r>
      <w:r w:rsidR="00D56A6B">
        <w:rPr>
          <w:rFonts w:ascii="Times New Roman" w:hAnsi="Times New Roman" w:cs="Times New Roman"/>
          <w:sz w:val="48"/>
          <w:szCs w:val="48"/>
        </w:rPr>
        <w:t>5</w:t>
      </w:r>
      <w:r w:rsidR="00D56A6B" w:rsidRPr="00AA5B52">
        <w:rPr>
          <w:rFonts w:ascii="Times New Roman" w:hAnsi="Times New Roman" w:cs="Times New Roman"/>
          <w:sz w:val="48"/>
          <w:szCs w:val="48"/>
        </w:rPr>
        <w:t xml:space="preserve"> Part II</w:t>
      </w:r>
      <w:r w:rsidR="00D56A6B">
        <w:rPr>
          <w:rFonts w:ascii="Times New Roman" w:hAnsi="Times New Roman" w:cs="Times New Roman"/>
          <w:sz w:val="48"/>
          <w:szCs w:val="48"/>
        </w:rPr>
        <w:t>I</w:t>
      </w:r>
      <w:r w:rsidR="00D56A6B" w:rsidRPr="00AA5B52">
        <w:rPr>
          <w:rFonts w:ascii="Times New Roman" w:hAnsi="Times New Roman" w:cs="Times New Roman"/>
          <w:sz w:val="48"/>
          <w:szCs w:val="48"/>
        </w:rPr>
        <w:t xml:space="preserve">: Writing of an “I am” poem -- </w:t>
      </w:r>
      <w:r w:rsidR="00D56A6B">
        <w:rPr>
          <w:rFonts w:ascii="Times New Roman" w:hAnsi="Times New Roman" w:cs="Times New Roman"/>
          <w:b/>
          <w:sz w:val="48"/>
          <w:szCs w:val="48"/>
        </w:rPr>
        <w:t>6</w:t>
      </w:r>
      <w:r w:rsidR="00D56A6B" w:rsidRPr="00AA5B52">
        <w:rPr>
          <w:rFonts w:ascii="Times New Roman" w:hAnsi="Times New Roman" w:cs="Times New Roman"/>
          <w:b/>
          <w:sz w:val="48"/>
          <w:szCs w:val="48"/>
        </w:rPr>
        <w:t>:</w:t>
      </w:r>
      <w:r w:rsidR="00D56A6B">
        <w:rPr>
          <w:rFonts w:ascii="Times New Roman" w:hAnsi="Times New Roman" w:cs="Times New Roman"/>
          <w:b/>
          <w:sz w:val="48"/>
          <w:szCs w:val="48"/>
        </w:rPr>
        <w:t>1</w:t>
      </w:r>
      <w:r w:rsidR="00D56A6B">
        <w:rPr>
          <w:rFonts w:ascii="Times New Roman" w:hAnsi="Times New Roman" w:cs="Times New Roman"/>
          <w:b/>
          <w:sz w:val="48"/>
          <w:szCs w:val="48"/>
        </w:rPr>
        <w:t>0</w:t>
      </w:r>
      <w:r w:rsidR="00D56A6B" w:rsidRPr="00AA5B52">
        <w:rPr>
          <w:rFonts w:ascii="Times New Roman" w:hAnsi="Times New Roman" w:cs="Times New Roman"/>
          <w:b/>
          <w:sz w:val="48"/>
          <w:szCs w:val="48"/>
        </w:rPr>
        <w:t xml:space="preserve"> - </w:t>
      </w:r>
      <w:r w:rsidR="00D56A6B">
        <w:rPr>
          <w:rFonts w:ascii="Times New Roman" w:hAnsi="Times New Roman" w:cs="Times New Roman"/>
          <w:b/>
          <w:sz w:val="48"/>
          <w:szCs w:val="48"/>
        </w:rPr>
        <w:t>6</w:t>
      </w:r>
      <w:r w:rsidR="00D56A6B" w:rsidRPr="00AA5B52">
        <w:rPr>
          <w:rFonts w:ascii="Times New Roman" w:hAnsi="Times New Roman" w:cs="Times New Roman"/>
          <w:b/>
          <w:sz w:val="48"/>
          <w:szCs w:val="48"/>
        </w:rPr>
        <w:t>:</w:t>
      </w:r>
      <w:r w:rsidR="00D56A6B">
        <w:rPr>
          <w:rFonts w:ascii="Times New Roman" w:hAnsi="Times New Roman" w:cs="Times New Roman"/>
          <w:b/>
          <w:sz w:val="48"/>
          <w:szCs w:val="48"/>
        </w:rPr>
        <w:t>2</w:t>
      </w:r>
      <w:r w:rsidR="00D56A6B">
        <w:rPr>
          <w:rFonts w:ascii="Times New Roman" w:hAnsi="Times New Roman" w:cs="Times New Roman"/>
          <w:b/>
          <w:sz w:val="48"/>
          <w:szCs w:val="48"/>
        </w:rPr>
        <w:t>5</w:t>
      </w:r>
    </w:p>
    <w:p w14:paraId="11D6640F" w14:textId="5A254423" w:rsidR="00D56A6B" w:rsidRPr="00AA5B52" w:rsidRDefault="00D56A6B" w:rsidP="00D56A6B">
      <w:pPr>
        <w:spacing w:line="360" w:lineRule="auto"/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9.</w:t>
      </w:r>
      <w:r w:rsidR="00BB0586">
        <w:rPr>
          <w:rFonts w:ascii="Times New Roman" w:hAnsi="Times New Roman" w:cs="Times New Roman"/>
          <w:sz w:val="48"/>
          <w:szCs w:val="48"/>
        </w:rPr>
        <w:t xml:space="preserve"> </w:t>
      </w:r>
      <w:r w:rsidRPr="00AA5B52">
        <w:rPr>
          <w:rFonts w:ascii="Times New Roman" w:hAnsi="Times New Roman" w:cs="Times New Roman"/>
          <w:sz w:val="48"/>
          <w:szCs w:val="48"/>
        </w:rPr>
        <w:t>Book Talks</w:t>
      </w:r>
    </w:p>
    <w:p w14:paraId="68C94340" w14:textId="77777777" w:rsidR="00D56A6B" w:rsidRPr="00465094" w:rsidRDefault="00D56A6B" w:rsidP="00D56A6B">
      <w:pPr>
        <w:spacing w:line="360" w:lineRule="auto"/>
        <w:ind w:left="72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4.</w:t>
      </w:r>
    </w:p>
    <w:p w14:paraId="39C6D7B2" w14:textId="77777777" w:rsidR="00D56A6B" w:rsidRDefault="00D56A6B" w:rsidP="00D56A6B">
      <w:pPr>
        <w:spacing w:line="360" w:lineRule="auto"/>
        <w:ind w:left="360"/>
        <w:rPr>
          <w:rFonts w:ascii="Times New Roman" w:hAnsi="Times New Roman" w:cs="Times New Roman"/>
          <w:sz w:val="48"/>
          <w:szCs w:val="48"/>
        </w:rPr>
      </w:pPr>
      <w:r w:rsidRPr="00D56A6B">
        <w:rPr>
          <w:rFonts w:ascii="Times New Roman" w:hAnsi="Times New Roman" w:cs="Times New Roman"/>
          <w:sz w:val="48"/>
          <w:szCs w:val="48"/>
        </w:rPr>
        <w:t>5.</w:t>
      </w:r>
      <w:r w:rsidRPr="00D56A6B">
        <w:rPr>
          <w:rFonts w:ascii="Times New Roman" w:hAnsi="Times New Roman" w:cs="Times New Roman"/>
          <w:sz w:val="48"/>
          <w:szCs w:val="48"/>
        </w:rPr>
        <w:tab/>
      </w:r>
      <w:r w:rsidRPr="00D56A6B">
        <w:rPr>
          <w:rFonts w:ascii="Times New Roman" w:hAnsi="Times New Roman" w:cs="Times New Roman"/>
          <w:sz w:val="48"/>
          <w:szCs w:val="48"/>
        </w:rPr>
        <w:tab/>
      </w:r>
      <w:r w:rsidRPr="00D56A6B">
        <w:rPr>
          <w:rFonts w:ascii="Times New Roman" w:hAnsi="Times New Roman" w:cs="Times New Roman"/>
          <w:sz w:val="48"/>
          <w:szCs w:val="48"/>
        </w:rPr>
        <w:tab/>
      </w:r>
      <w:r w:rsidRPr="00D56A6B">
        <w:rPr>
          <w:rFonts w:ascii="Times New Roman" w:hAnsi="Times New Roman" w:cs="Times New Roman"/>
          <w:sz w:val="48"/>
          <w:szCs w:val="48"/>
        </w:rPr>
        <w:tab/>
      </w:r>
      <w:r w:rsidRPr="00D56A6B">
        <w:rPr>
          <w:rFonts w:ascii="Times New Roman" w:hAnsi="Times New Roman" w:cs="Times New Roman"/>
          <w:sz w:val="48"/>
          <w:szCs w:val="48"/>
        </w:rPr>
        <w:tab/>
      </w:r>
      <w:r w:rsidR="00BB0586" w:rsidRPr="00D56A6B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BB0586" w:rsidRPr="00D56A6B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="00BB0586" w:rsidRPr="00D56A6B">
        <w:rPr>
          <w:rFonts w:ascii="Times New Roman" w:hAnsi="Times New Roman" w:cs="Times New Roman"/>
          <w:b/>
          <w:sz w:val="48"/>
          <w:szCs w:val="48"/>
        </w:rPr>
        <w:t>5-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BB0586" w:rsidRPr="00D56A6B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45</w:t>
      </w:r>
      <w:r w:rsidRPr="00D56A6B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17095CF7" w14:textId="201ED6C7" w:rsidR="00BB0586" w:rsidRPr="00D56A6B" w:rsidRDefault="00D56A6B" w:rsidP="00D56A6B">
      <w:pPr>
        <w:spacing w:line="360" w:lineRule="auto"/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10. </w:t>
      </w:r>
      <w:r w:rsidRPr="00890350">
        <w:rPr>
          <w:rFonts w:ascii="Times New Roman" w:hAnsi="Times New Roman" w:cs="Times New Roman"/>
          <w:sz w:val="48"/>
          <w:szCs w:val="48"/>
        </w:rPr>
        <w:t xml:space="preserve">Sharing of “Poems to Teach to Teens – 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Pr="00890350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45</w:t>
      </w:r>
      <w:r w:rsidRPr="00890350">
        <w:rPr>
          <w:rFonts w:ascii="Times New Roman" w:hAnsi="Times New Roman" w:cs="Times New Roman"/>
          <w:b/>
          <w:sz w:val="48"/>
          <w:szCs w:val="48"/>
        </w:rPr>
        <w:t xml:space="preserve"> – </w:t>
      </w:r>
      <w:r>
        <w:rPr>
          <w:rFonts w:ascii="Times New Roman" w:hAnsi="Times New Roman" w:cs="Times New Roman"/>
          <w:b/>
          <w:sz w:val="48"/>
          <w:szCs w:val="48"/>
        </w:rPr>
        <w:t>7</w:t>
      </w:r>
      <w:r w:rsidRPr="00890350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1</w:t>
      </w:r>
      <w:r w:rsidRPr="00890350">
        <w:rPr>
          <w:rFonts w:ascii="Times New Roman" w:hAnsi="Times New Roman" w:cs="Times New Roman"/>
          <w:b/>
          <w:sz w:val="48"/>
          <w:szCs w:val="48"/>
        </w:rPr>
        <w:t>5</w:t>
      </w:r>
    </w:p>
    <w:p w14:paraId="5D4037BC" w14:textId="77777777" w:rsidR="00BB0586" w:rsidRDefault="00BB0586" w:rsidP="00BB0586"/>
    <w:p w14:paraId="03A7167F" w14:textId="77777777" w:rsidR="00BB0586" w:rsidRDefault="00BB0586" w:rsidP="00BB0586"/>
    <w:p w14:paraId="3C16A888" w14:textId="77777777" w:rsidR="00BB0586" w:rsidRDefault="00BB0586" w:rsidP="00BB0586"/>
    <w:p w14:paraId="4C4C2B31" w14:textId="77777777" w:rsidR="00BB0586" w:rsidRPr="00B66F12" w:rsidRDefault="00BB0586" w:rsidP="00BB0586">
      <w:pPr>
        <w:rPr>
          <w:rFonts w:ascii="Times New Roman" w:hAnsi="Times New Roman" w:cs="Times New Roman"/>
        </w:rPr>
      </w:pPr>
    </w:p>
    <w:p w14:paraId="2121E313" w14:textId="77777777" w:rsidR="00BB0586" w:rsidRPr="008D0483" w:rsidRDefault="00BB0586" w:rsidP="00BB0586">
      <w:pPr>
        <w:rPr>
          <w:rFonts w:ascii="Times New Roman" w:hAnsi="Times New Roman" w:cs="Times New Roman"/>
        </w:rPr>
      </w:pPr>
    </w:p>
    <w:p w14:paraId="2C111570" w14:textId="77777777" w:rsidR="00BB0586" w:rsidRPr="009A7C2A" w:rsidRDefault="00BB0586" w:rsidP="00BB0586">
      <w:pPr>
        <w:rPr>
          <w:rFonts w:ascii="Times New Roman" w:hAnsi="Times New Roman" w:cs="Times New Roman"/>
        </w:rPr>
      </w:pPr>
    </w:p>
    <w:p w14:paraId="267032BF" w14:textId="77777777" w:rsidR="00BB0586" w:rsidRPr="000E031D" w:rsidRDefault="00BB0586" w:rsidP="00BB0586">
      <w:pPr>
        <w:rPr>
          <w:rFonts w:ascii="Times New Roman" w:hAnsi="Times New Roman" w:cs="Times New Roman"/>
        </w:rPr>
      </w:pPr>
    </w:p>
    <w:p w14:paraId="1F1C60CC" w14:textId="77777777" w:rsidR="00BB0586" w:rsidRPr="00BB0586" w:rsidRDefault="00BB0586">
      <w:pPr>
        <w:rPr>
          <w:rFonts w:ascii="Times New Roman" w:hAnsi="Times New Roman" w:cs="Times New Roman"/>
        </w:rPr>
      </w:pPr>
    </w:p>
    <w:sectPr w:rsidR="00BB0586" w:rsidRPr="00BB0586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1844"/>
    <w:multiLevelType w:val="hybridMultilevel"/>
    <w:tmpl w:val="C356752C"/>
    <w:lvl w:ilvl="0" w:tplc="BACCAF7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950344C"/>
    <w:multiLevelType w:val="hybridMultilevel"/>
    <w:tmpl w:val="223A8B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43791">
    <w:abstractNumId w:val="0"/>
  </w:num>
  <w:num w:numId="2" w16cid:durableId="1367213823">
    <w:abstractNumId w:val="2"/>
  </w:num>
  <w:num w:numId="3" w16cid:durableId="90475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86"/>
    <w:rsid w:val="002D118D"/>
    <w:rsid w:val="0055246F"/>
    <w:rsid w:val="007A4E78"/>
    <w:rsid w:val="007F46B6"/>
    <w:rsid w:val="0086208B"/>
    <w:rsid w:val="008A2AFB"/>
    <w:rsid w:val="00927A6A"/>
    <w:rsid w:val="00997A39"/>
    <w:rsid w:val="00A325C9"/>
    <w:rsid w:val="00A95A2E"/>
    <w:rsid w:val="00BB0586"/>
    <w:rsid w:val="00D56A6B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C9E11"/>
  <w15:chartTrackingRefBased/>
  <w15:docId w15:val="{7ABC8005-25E5-FC47-9B8B-B1F13A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wednesday.com/blog/the-transition-from-book-to-film-examining-ya-books-that-have-been-made-into-films-by-mary-warner" TargetMode="External"/><Relationship Id="rId5" Type="http://schemas.openxmlformats.org/officeDocument/2006/relationships/hyperlink" Target="mailto:jean.shiota@sj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dcterms:created xsi:type="dcterms:W3CDTF">2024-09-26T00:40:00Z</dcterms:created>
  <dcterms:modified xsi:type="dcterms:W3CDTF">2024-09-26T00:40:00Z</dcterms:modified>
</cp:coreProperties>
</file>