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5E46A" w14:textId="7E76FFF1" w:rsidR="00786ACA" w:rsidRDefault="00786ACA" w:rsidP="00786ACA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112B: </w:t>
      </w:r>
      <w:r w:rsidR="005A3425">
        <w:rPr>
          <w:rFonts w:ascii="Times New Roman" w:hAnsi="Times New Roman" w:cs="Times New Roman"/>
          <w:b/>
          <w:sz w:val="48"/>
          <w:szCs w:val="48"/>
        </w:rPr>
        <w:t>September 9</w:t>
      </w:r>
    </w:p>
    <w:p w14:paraId="51C8B3B6" w14:textId="2C8D8E93" w:rsidR="00786ACA" w:rsidRDefault="00BE4149" w:rsidP="00786A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Pairings for discussion of Ch. 1 from </w:t>
      </w:r>
      <w:proofErr w:type="spellStart"/>
      <w:r>
        <w:rPr>
          <w:rFonts w:ascii="Times New Roman" w:hAnsi="Times New Roman" w:cs="Times New Roman"/>
          <w:i/>
          <w:iCs/>
          <w:sz w:val="48"/>
          <w:szCs w:val="48"/>
        </w:rPr>
        <w:t>LfTYA</w:t>
      </w:r>
      <w:proofErr w:type="spellEnd"/>
      <w:r w:rsidR="00786ACA">
        <w:rPr>
          <w:rFonts w:ascii="Times New Roman" w:hAnsi="Times New Roman" w:cs="Times New Roman"/>
          <w:sz w:val="48"/>
          <w:szCs w:val="48"/>
        </w:rPr>
        <w:t>;</w:t>
      </w:r>
      <w:r w:rsidR="00786ACA" w:rsidRPr="001813E8">
        <w:rPr>
          <w:rFonts w:ascii="Times New Roman" w:hAnsi="Times New Roman" w:cs="Times New Roman"/>
          <w:sz w:val="48"/>
          <w:szCs w:val="48"/>
        </w:rPr>
        <w:t xml:space="preserve"> </w:t>
      </w:r>
      <w:r w:rsidR="00786ACA">
        <w:rPr>
          <w:rFonts w:ascii="Times New Roman" w:hAnsi="Times New Roman" w:cs="Times New Roman"/>
          <w:sz w:val="48"/>
          <w:szCs w:val="48"/>
        </w:rPr>
        <w:t>Introduction</w:t>
      </w:r>
      <w:r w:rsidR="008B69EB">
        <w:rPr>
          <w:rFonts w:ascii="Times New Roman" w:hAnsi="Times New Roman" w:cs="Times New Roman"/>
          <w:sz w:val="48"/>
          <w:szCs w:val="48"/>
        </w:rPr>
        <w:t>s</w:t>
      </w:r>
      <w:r w:rsidR="00786ACA">
        <w:rPr>
          <w:rFonts w:ascii="Times New Roman" w:hAnsi="Times New Roman" w:cs="Times New Roman"/>
          <w:sz w:val="48"/>
          <w:szCs w:val="48"/>
        </w:rPr>
        <w:t xml:space="preserve"> of </w:t>
      </w:r>
      <w:r>
        <w:rPr>
          <w:rFonts w:ascii="Times New Roman" w:hAnsi="Times New Roman" w:cs="Times New Roman"/>
          <w:sz w:val="48"/>
          <w:szCs w:val="48"/>
        </w:rPr>
        <w:t>the 1</w:t>
      </w:r>
      <w:r w:rsidR="005A3425">
        <w:rPr>
          <w:rFonts w:ascii="Times New Roman" w:hAnsi="Times New Roman" w:cs="Times New Roman"/>
          <w:sz w:val="48"/>
          <w:szCs w:val="48"/>
        </w:rPr>
        <w:t>6</w:t>
      </w:r>
      <w:r>
        <w:rPr>
          <w:rFonts w:ascii="Times New Roman" w:hAnsi="Times New Roman" w:cs="Times New Roman"/>
          <w:sz w:val="48"/>
          <w:szCs w:val="48"/>
        </w:rPr>
        <w:t xml:space="preserve"> of you</w:t>
      </w:r>
      <w:r w:rsidR="00786ACA">
        <w:rPr>
          <w:rFonts w:ascii="Times New Roman" w:hAnsi="Times New Roman" w:cs="Times New Roman"/>
          <w:sz w:val="48"/>
          <w:szCs w:val="48"/>
        </w:rPr>
        <w:t xml:space="preserve"> who w</w:t>
      </w:r>
      <w:r w:rsidR="008B69EB">
        <w:rPr>
          <w:rFonts w:ascii="Times New Roman" w:hAnsi="Times New Roman" w:cs="Times New Roman"/>
          <w:sz w:val="48"/>
          <w:szCs w:val="48"/>
        </w:rPr>
        <w:t>ere</w:t>
      </w:r>
      <w:r w:rsidR="00786ACA">
        <w:rPr>
          <w:rFonts w:ascii="Times New Roman" w:hAnsi="Times New Roman" w:cs="Times New Roman"/>
          <w:sz w:val="48"/>
          <w:szCs w:val="48"/>
        </w:rPr>
        <w:t xml:space="preserve">n’t able to do </w:t>
      </w:r>
      <w:r w:rsidR="006573C2">
        <w:rPr>
          <w:rFonts w:ascii="Times New Roman" w:hAnsi="Times New Roman" w:cs="Times New Roman"/>
          <w:sz w:val="48"/>
          <w:szCs w:val="48"/>
        </w:rPr>
        <w:t>your introduction</w:t>
      </w:r>
      <w:r w:rsidR="00786ACA">
        <w:rPr>
          <w:rFonts w:ascii="Times New Roman" w:hAnsi="Times New Roman" w:cs="Times New Roman"/>
          <w:sz w:val="48"/>
          <w:szCs w:val="48"/>
        </w:rPr>
        <w:t xml:space="preserve"> last week</w:t>
      </w:r>
      <w:r w:rsidR="00A540AF">
        <w:rPr>
          <w:rFonts w:ascii="Times New Roman" w:hAnsi="Times New Roman" w:cs="Times New Roman"/>
          <w:sz w:val="48"/>
          <w:szCs w:val="48"/>
        </w:rPr>
        <w:t xml:space="preserve"> –</w:t>
      </w:r>
      <w:r w:rsidR="00A540AF">
        <w:rPr>
          <w:rFonts w:ascii="Times New Roman" w:hAnsi="Times New Roman" w:cs="Times New Roman"/>
          <w:b/>
          <w:bCs/>
          <w:sz w:val="48"/>
          <w:szCs w:val="48"/>
        </w:rPr>
        <w:t xml:space="preserve"> 4:30 – 4:50</w:t>
      </w:r>
    </w:p>
    <w:p w14:paraId="1BA33B0A" w14:textId="00D8D388" w:rsidR="00786ACA" w:rsidRDefault="00786ACA" w:rsidP="00786A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Announcements/Reminders: a) SSW reminders; b) </w:t>
      </w:r>
      <w:r w:rsidR="005A3425">
        <w:rPr>
          <w:rFonts w:ascii="Times New Roman" w:hAnsi="Times New Roman" w:cs="Times New Roman"/>
          <w:sz w:val="48"/>
          <w:szCs w:val="48"/>
        </w:rPr>
        <w:t>notetaker</w:t>
      </w:r>
      <w:r>
        <w:rPr>
          <w:rFonts w:ascii="Times New Roman" w:hAnsi="Times New Roman" w:cs="Times New Roman"/>
          <w:sz w:val="48"/>
          <w:szCs w:val="48"/>
        </w:rPr>
        <w:t xml:space="preserve">; c) advising for those who are senior Prep for Teaching Majors; </w:t>
      </w:r>
      <w:r w:rsidR="00BE4149">
        <w:rPr>
          <w:rFonts w:ascii="Times New Roman" w:hAnsi="Times New Roman" w:cs="Times New Roman"/>
          <w:sz w:val="48"/>
          <w:szCs w:val="48"/>
        </w:rPr>
        <w:t>d) after we review the list of options</w:t>
      </w:r>
      <w:r w:rsidR="00621AE2">
        <w:rPr>
          <w:rFonts w:ascii="Times New Roman" w:hAnsi="Times New Roman" w:cs="Times New Roman"/>
          <w:sz w:val="48"/>
          <w:szCs w:val="48"/>
        </w:rPr>
        <w:t xml:space="preserve"> </w:t>
      </w:r>
      <w:r w:rsidR="00A540AF">
        <w:rPr>
          <w:rFonts w:ascii="Times New Roman" w:hAnsi="Times New Roman" w:cs="Times New Roman"/>
          <w:sz w:val="48"/>
          <w:szCs w:val="48"/>
        </w:rPr>
        <w:t>and do the Book Pass activity today</w:t>
      </w:r>
      <w:r w:rsidR="00621AE2">
        <w:rPr>
          <w:rFonts w:ascii="Times New Roman" w:hAnsi="Times New Roman" w:cs="Times New Roman"/>
          <w:sz w:val="48"/>
          <w:szCs w:val="48"/>
        </w:rPr>
        <w:t xml:space="preserve">– you will need to email the title of your book talk selection by </w:t>
      </w:r>
      <w:r w:rsidR="005A3425">
        <w:rPr>
          <w:rFonts w:ascii="Times New Roman" w:hAnsi="Times New Roman" w:cs="Times New Roman"/>
          <w:b/>
          <w:bCs/>
          <w:sz w:val="48"/>
          <w:szCs w:val="48"/>
        </w:rPr>
        <w:t>Noon</w:t>
      </w:r>
      <w:r w:rsidR="00621AE2">
        <w:rPr>
          <w:rFonts w:ascii="Times New Roman" w:hAnsi="Times New Roman" w:cs="Times New Roman"/>
          <w:sz w:val="48"/>
          <w:szCs w:val="48"/>
        </w:rPr>
        <w:t xml:space="preserve"> on </w:t>
      </w:r>
      <w:r w:rsidR="00621AE2">
        <w:rPr>
          <w:rFonts w:ascii="Times New Roman" w:hAnsi="Times New Roman" w:cs="Times New Roman"/>
          <w:b/>
          <w:bCs/>
          <w:sz w:val="48"/>
          <w:szCs w:val="48"/>
        </w:rPr>
        <w:t xml:space="preserve">Sept. </w:t>
      </w:r>
      <w:r w:rsidR="005A3425">
        <w:rPr>
          <w:rFonts w:ascii="Times New Roman" w:hAnsi="Times New Roman" w:cs="Times New Roman"/>
          <w:b/>
          <w:bCs/>
          <w:sz w:val="48"/>
          <w:szCs w:val="48"/>
        </w:rPr>
        <w:t>16 – earlier is fine</w:t>
      </w:r>
      <w:r w:rsidR="00621AE2">
        <w:rPr>
          <w:rFonts w:ascii="Times New Roman" w:hAnsi="Times New Roman" w:cs="Times New Roman"/>
          <w:sz w:val="48"/>
          <w:szCs w:val="48"/>
        </w:rPr>
        <w:t xml:space="preserve">; </w:t>
      </w:r>
      <w:r w:rsidR="00683E31">
        <w:rPr>
          <w:rFonts w:ascii="Times New Roman" w:hAnsi="Times New Roman" w:cs="Times New Roman"/>
          <w:sz w:val="48"/>
          <w:szCs w:val="48"/>
        </w:rPr>
        <w:t>e) work with the Field Experience/4</w:t>
      </w:r>
      <w:r w:rsidR="00683E31" w:rsidRPr="00683E31">
        <w:rPr>
          <w:rFonts w:ascii="Times New Roman" w:hAnsi="Times New Roman" w:cs="Times New Roman"/>
          <w:sz w:val="48"/>
          <w:szCs w:val="48"/>
          <w:vertAlign w:val="superscript"/>
        </w:rPr>
        <w:t>th</w:t>
      </w:r>
      <w:r w:rsidR="00683E31">
        <w:rPr>
          <w:rFonts w:ascii="Times New Roman" w:hAnsi="Times New Roman" w:cs="Times New Roman"/>
          <w:sz w:val="48"/>
          <w:szCs w:val="48"/>
        </w:rPr>
        <w:t xml:space="preserve"> Credit Enhancement materials -- </w:t>
      </w:r>
      <w:r w:rsidR="00BE4149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A540AF">
        <w:rPr>
          <w:rFonts w:ascii="Times New Roman" w:hAnsi="Times New Roman" w:cs="Times New Roman"/>
          <w:b/>
          <w:sz w:val="48"/>
          <w:szCs w:val="48"/>
        </w:rPr>
        <w:t>55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BE4149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8B69EB">
        <w:rPr>
          <w:rFonts w:ascii="Times New Roman" w:hAnsi="Times New Roman" w:cs="Times New Roman"/>
          <w:b/>
          <w:sz w:val="48"/>
          <w:szCs w:val="48"/>
        </w:rPr>
        <w:t>1</w:t>
      </w:r>
      <w:r w:rsidR="00683E31">
        <w:rPr>
          <w:rFonts w:ascii="Times New Roman" w:hAnsi="Times New Roman" w:cs="Times New Roman"/>
          <w:b/>
          <w:sz w:val="48"/>
          <w:szCs w:val="48"/>
        </w:rPr>
        <w:t>5</w:t>
      </w:r>
    </w:p>
    <w:p w14:paraId="601CB404" w14:textId="1552BA05" w:rsidR="00786ACA" w:rsidRPr="00FE1BC4" w:rsidRDefault="00786ACA" w:rsidP="00786A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 Start a Word document where you’ll do your in-class writing &amp; SSW #2 for today: Part 1 of the Pair Share /discussion based on the Stages of Literary Appreciation, presentation to entire class from </w:t>
      </w:r>
      <w:r w:rsidR="008B69EB">
        <w:rPr>
          <w:rFonts w:ascii="Times New Roman" w:hAnsi="Times New Roman" w:cs="Times New Roman"/>
          <w:sz w:val="48"/>
          <w:szCs w:val="48"/>
        </w:rPr>
        <w:t>8</w:t>
      </w:r>
      <w:r>
        <w:rPr>
          <w:rFonts w:ascii="Times New Roman" w:hAnsi="Times New Roman" w:cs="Times New Roman"/>
          <w:sz w:val="48"/>
          <w:szCs w:val="48"/>
        </w:rPr>
        <w:t xml:space="preserve"> groups; Part 2 on the Exeter Qualities: </w:t>
      </w:r>
      <w:r w:rsidR="00621AE2">
        <w:rPr>
          <w:rFonts w:ascii="Times New Roman" w:hAnsi="Times New Roman" w:cs="Times New Roman"/>
          <w:sz w:val="48"/>
          <w:szCs w:val="48"/>
        </w:rPr>
        <w:t>a) for Part 1 of SSW # 2, write about the quality you rank highest or most vital to evaluating a piece of literature and explain your choice</w:t>
      </w:r>
      <w:r w:rsidR="005A3425">
        <w:rPr>
          <w:rFonts w:ascii="Times New Roman" w:hAnsi="Times New Roman" w:cs="Times New Roman"/>
          <w:sz w:val="48"/>
          <w:szCs w:val="48"/>
        </w:rPr>
        <w:t xml:space="preserve">; also write about an Exeter quality or qualities that you find exemplified in </w:t>
      </w:r>
      <w:r w:rsidR="005A3425">
        <w:rPr>
          <w:rFonts w:ascii="Times New Roman" w:hAnsi="Times New Roman" w:cs="Times New Roman"/>
          <w:i/>
          <w:iCs/>
          <w:sz w:val="48"/>
          <w:szCs w:val="48"/>
        </w:rPr>
        <w:t>After the First Death</w:t>
      </w:r>
      <w:r w:rsidR="005A3425">
        <w:rPr>
          <w:rFonts w:ascii="Times New Roman" w:hAnsi="Times New Roman" w:cs="Times New Roman"/>
          <w:sz w:val="48"/>
          <w:szCs w:val="48"/>
        </w:rPr>
        <w:t xml:space="preserve"> </w:t>
      </w:r>
      <w:r w:rsidR="00621AE2">
        <w:rPr>
          <w:rFonts w:ascii="Times New Roman" w:hAnsi="Times New Roman" w:cs="Times New Roman"/>
          <w:sz w:val="48"/>
          <w:szCs w:val="48"/>
        </w:rPr>
        <w:t xml:space="preserve">; </w:t>
      </w:r>
      <w:r>
        <w:rPr>
          <w:rFonts w:ascii="Times New Roman" w:hAnsi="Times New Roman" w:cs="Times New Roman"/>
          <w:sz w:val="48"/>
          <w:szCs w:val="48"/>
        </w:rPr>
        <w:t>after Pair Share work, presentation to the entire class from groups</w:t>
      </w:r>
      <w:r w:rsidR="006573C2">
        <w:rPr>
          <w:rFonts w:ascii="Times New Roman" w:hAnsi="Times New Roman" w:cs="Times New Roman"/>
          <w:sz w:val="48"/>
          <w:szCs w:val="48"/>
        </w:rPr>
        <w:t xml:space="preserve"> who didn’t present on Part 1</w:t>
      </w:r>
      <w:r w:rsidRPr="001813E8">
        <w:rPr>
          <w:rFonts w:ascii="Times New Roman" w:hAnsi="Times New Roman" w:cs="Times New Roman"/>
          <w:sz w:val="48"/>
          <w:szCs w:val="48"/>
        </w:rPr>
        <w:t xml:space="preserve"> –</w:t>
      </w:r>
      <w:r w:rsidR="006573C2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8B69EB">
        <w:rPr>
          <w:rFonts w:ascii="Times New Roman" w:hAnsi="Times New Roman" w:cs="Times New Roman"/>
          <w:b/>
          <w:sz w:val="48"/>
          <w:szCs w:val="48"/>
        </w:rPr>
        <w:t>15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6573C2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DF6DBD">
        <w:rPr>
          <w:rFonts w:ascii="Times New Roman" w:hAnsi="Times New Roman" w:cs="Times New Roman"/>
          <w:b/>
          <w:sz w:val="48"/>
          <w:szCs w:val="48"/>
        </w:rPr>
        <w:t>5</w:t>
      </w:r>
      <w:r w:rsidR="008B69EB">
        <w:rPr>
          <w:rFonts w:ascii="Times New Roman" w:hAnsi="Times New Roman" w:cs="Times New Roman"/>
          <w:b/>
          <w:sz w:val="48"/>
          <w:szCs w:val="48"/>
        </w:rPr>
        <w:t>5</w:t>
      </w:r>
    </w:p>
    <w:p w14:paraId="4832DEEF" w14:textId="3675D29A" w:rsidR="00786ACA" w:rsidRPr="00621AE2" w:rsidRDefault="00786ACA" w:rsidP="00786A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 xml:space="preserve"> </w:t>
      </w:r>
      <w:r>
        <w:rPr>
          <w:rFonts w:ascii="Times New Roman" w:hAnsi="Times New Roman" w:cs="Times New Roman"/>
          <w:bCs/>
          <w:sz w:val="48"/>
          <w:szCs w:val="48"/>
        </w:rPr>
        <w:t xml:space="preserve">Discussion of Honor List YA qualities – </w:t>
      </w:r>
      <w:r w:rsidR="006573C2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8B69EB">
        <w:rPr>
          <w:rFonts w:ascii="Times New Roman" w:hAnsi="Times New Roman" w:cs="Times New Roman"/>
          <w:b/>
          <w:sz w:val="48"/>
          <w:szCs w:val="48"/>
        </w:rPr>
        <w:t>5</w:t>
      </w:r>
      <w:r w:rsidR="00DF6DBD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 xml:space="preserve"> – </w:t>
      </w:r>
      <w:r w:rsidR="006573C2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621AE2">
        <w:rPr>
          <w:rFonts w:ascii="Times New Roman" w:hAnsi="Times New Roman" w:cs="Times New Roman"/>
          <w:b/>
          <w:sz w:val="48"/>
          <w:szCs w:val="48"/>
        </w:rPr>
        <w:t>0</w:t>
      </w:r>
      <w:r w:rsidR="00DF6DBD">
        <w:rPr>
          <w:rFonts w:ascii="Times New Roman" w:hAnsi="Times New Roman" w:cs="Times New Roman"/>
          <w:b/>
          <w:sz w:val="48"/>
          <w:szCs w:val="48"/>
        </w:rPr>
        <w:t>5</w:t>
      </w:r>
    </w:p>
    <w:p w14:paraId="2292FC0B" w14:textId="6CFE18F5" w:rsidR="00621AE2" w:rsidRPr="001813E8" w:rsidRDefault="00621AE2" w:rsidP="00786A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As time permits, discuss Thesis Statement/Literary Analysis handout</w:t>
      </w:r>
    </w:p>
    <w:p w14:paraId="629F5CBA" w14:textId="6260B1F9" w:rsidR="00786ACA" w:rsidRPr="001813E8" w:rsidRDefault="00786ACA" w:rsidP="00786A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Book Pass activity and SSW # 2</w:t>
      </w:r>
      <w:r w:rsidR="00621AE2">
        <w:rPr>
          <w:rFonts w:ascii="Times New Roman" w:hAnsi="Times New Roman" w:cs="Times New Roman"/>
          <w:sz w:val="48"/>
          <w:szCs w:val="48"/>
        </w:rPr>
        <w:t xml:space="preserve">, Part 2 – Write about the books you see during the Book Pass: </w:t>
      </w:r>
      <w:r w:rsidR="006573C2">
        <w:rPr>
          <w:rFonts w:ascii="Times New Roman" w:hAnsi="Times New Roman" w:cs="Times New Roman"/>
          <w:sz w:val="48"/>
          <w:szCs w:val="48"/>
        </w:rPr>
        <w:t>W</w:t>
      </w:r>
      <w:r w:rsidR="00621AE2">
        <w:rPr>
          <w:rFonts w:ascii="Times New Roman" w:hAnsi="Times New Roman" w:cs="Times New Roman"/>
          <w:sz w:val="48"/>
          <w:szCs w:val="48"/>
        </w:rPr>
        <w:t>hat range of genre are you seeing</w:t>
      </w:r>
      <w:r w:rsidR="006573C2">
        <w:rPr>
          <w:rFonts w:ascii="Times New Roman" w:hAnsi="Times New Roman" w:cs="Times New Roman"/>
          <w:sz w:val="48"/>
          <w:szCs w:val="48"/>
        </w:rPr>
        <w:t>?</w:t>
      </w:r>
      <w:r w:rsidR="00621AE2">
        <w:rPr>
          <w:rFonts w:ascii="Times New Roman" w:hAnsi="Times New Roman" w:cs="Times New Roman"/>
          <w:sz w:val="48"/>
          <w:szCs w:val="48"/>
        </w:rPr>
        <w:t xml:space="preserve"> </w:t>
      </w:r>
      <w:r w:rsidR="006573C2">
        <w:rPr>
          <w:rFonts w:ascii="Times New Roman" w:hAnsi="Times New Roman" w:cs="Times New Roman"/>
          <w:sz w:val="48"/>
          <w:szCs w:val="48"/>
        </w:rPr>
        <w:t>W</w:t>
      </w:r>
      <w:r w:rsidR="00621AE2">
        <w:rPr>
          <w:rFonts w:ascii="Times New Roman" w:hAnsi="Times New Roman" w:cs="Times New Roman"/>
          <w:sz w:val="48"/>
          <w:szCs w:val="48"/>
        </w:rPr>
        <w:t>hich books would you want to read --explain</w:t>
      </w:r>
      <w:r w:rsidRPr="001813E8">
        <w:rPr>
          <w:rFonts w:ascii="Times New Roman" w:hAnsi="Times New Roman" w:cs="Times New Roman"/>
          <w:sz w:val="48"/>
          <w:szCs w:val="48"/>
        </w:rPr>
        <w:t>–</w:t>
      </w:r>
      <w:r w:rsidR="006573C2">
        <w:rPr>
          <w:rFonts w:ascii="Times New Roman" w:hAnsi="Times New Roman" w:cs="Times New Roman"/>
          <w:b/>
          <w:sz w:val="48"/>
          <w:szCs w:val="48"/>
        </w:rPr>
        <w:t>6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8B69EB">
        <w:rPr>
          <w:rFonts w:ascii="Times New Roman" w:hAnsi="Times New Roman" w:cs="Times New Roman"/>
          <w:b/>
          <w:sz w:val="48"/>
          <w:szCs w:val="48"/>
        </w:rPr>
        <w:t>1</w:t>
      </w:r>
      <w:r w:rsidR="006573C2">
        <w:rPr>
          <w:rFonts w:ascii="Times New Roman" w:hAnsi="Times New Roman" w:cs="Times New Roman"/>
          <w:b/>
          <w:sz w:val="48"/>
          <w:szCs w:val="48"/>
        </w:rPr>
        <w:t>0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6573C2">
        <w:rPr>
          <w:rFonts w:ascii="Times New Roman" w:hAnsi="Times New Roman" w:cs="Times New Roman"/>
          <w:b/>
          <w:sz w:val="48"/>
          <w:szCs w:val="48"/>
        </w:rPr>
        <w:t>6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8B69EB">
        <w:rPr>
          <w:rFonts w:ascii="Times New Roman" w:hAnsi="Times New Roman" w:cs="Times New Roman"/>
          <w:b/>
          <w:sz w:val="48"/>
          <w:szCs w:val="48"/>
        </w:rPr>
        <w:t>5</w:t>
      </w:r>
      <w:r w:rsidR="00DF6DBD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16B5269C" w14:textId="36B3058F" w:rsidR="00786ACA" w:rsidRPr="001813E8" w:rsidRDefault="00786ACA" w:rsidP="00786A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Presentation to the entire class of </w:t>
      </w:r>
      <w:r w:rsidR="006573C2">
        <w:rPr>
          <w:rFonts w:ascii="Times New Roman" w:hAnsi="Times New Roman" w:cs="Times New Roman"/>
          <w:sz w:val="48"/>
          <w:szCs w:val="48"/>
        </w:rPr>
        <w:t>a</w:t>
      </w:r>
      <w:r>
        <w:rPr>
          <w:rFonts w:ascii="Times New Roman" w:hAnsi="Times New Roman" w:cs="Times New Roman"/>
          <w:sz w:val="48"/>
          <w:szCs w:val="48"/>
        </w:rPr>
        <w:t xml:space="preserve"> book you reviewed in the Book Pass Activity</w:t>
      </w:r>
      <w:r w:rsidRPr="001813E8">
        <w:rPr>
          <w:rFonts w:ascii="Times New Roman" w:hAnsi="Times New Roman" w:cs="Times New Roman"/>
          <w:sz w:val="48"/>
          <w:szCs w:val="48"/>
        </w:rPr>
        <w:t>—</w:t>
      </w:r>
      <w:r w:rsidR="006573C2">
        <w:rPr>
          <w:rFonts w:ascii="Times New Roman" w:hAnsi="Times New Roman" w:cs="Times New Roman"/>
          <w:b/>
          <w:sz w:val="48"/>
          <w:szCs w:val="48"/>
        </w:rPr>
        <w:t>6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="00DF6DBD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6573C2">
        <w:rPr>
          <w:rFonts w:ascii="Times New Roman" w:hAnsi="Times New Roman" w:cs="Times New Roman"/>
          <w:b/>
          <w:sz w:val="48"/>
          <w:szCs w:val="48"/>
        </w:rPr>
        <w:t>7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8B69EB">
        <w:rPr>
          <w:rFonts w:ascii="Times New Roman" w:hAnsi="Times New Roman" w:cs="Times New Roman"/>
          <w:b/>
          <w:sz w:val="48"/>
          <w:szCs w:val="48"/>
        </w:rPr>
        <w:t>0</w:t>
      </w:r>
      <w:r w:rsidR="00A540AF">
        <w:rPr>
          <w:rFonts w:ascii="Times New Roman" w:hAnsi="Times New Roman" w:cs="Times New Roman"/>
          <w:b/>
          <w:sz w:val="48"/>
          <w:szCs w:val="48"/>
        </w:rPr>
        <w:t>5</w:t>
      </w:r>
    </w:p>
    <w:p w14:paraId="3E96FCBF" w14:textId="77777777" w:rsidR="00786ACA" w:rsidRDefault="00786ACA" w:rsidP="00786ACA"/>
    <w:p w14:paraId="416B0F91" w14:textId="77777777" w:rsidR="00786ACA" w:rsidRDefault="00786ACA" w:rsidP="00786ACA"/>
    <w:p w14:paraId="434101E5" w14:textId="77777777" w:rsidR="00786ACA" w:rsidRPr="00DC1505" w:rsidRDefault="00786ACA" w:rsidP="00786ACA">
      <w:pPr>
        <w:rPr>
          <w:rFonts w:ascii="Times New Roman" w:hAnsi="Times New Roman" w:cs="Times New Roman"/>
        </w:rPr>
      </w:pPr>
    </w:p>
    <w:p w14:paraId="2FF28E53" w14:textId="77777777" w:rsidR="00786ACA" w:rsidRPr="004B1359" w:rsidRDefault="00786ACA" w:rsidP="00786ACA">
      <w:pPr>
        <w:rPr>
          <w:rFonts w:ascii="Times New Roman" w:hAnsi="Times New Roman" w:cs="Times New Roman"/>
        </w:rPr>
      </w:pPr>
    </w:p>
    <w:p w14:paraId="074AE1B8" w14:textId="77777777" w:rsidR="00786ACA" w:rsidRDefault="00786ACA" w:rsidP="00786ACA"/>
    <w:p w14:paraId="25548BA7" w14:textId="77777777" w:rsidR="00E27F0B" w:rsidRPr="00786ACA" w:rsidRDefault="00E27F0B">
      <w:pPr>
        <w:rPr>
          <w:rFonts w:ascii="Times New Roman" w:hAnsi="Times New Roman" w:cs="Times New Roman"/>
        </w:rPr>
      </w:pPr>
    </w:p>
    <w:sectPr w:rsidR="00E27F0B" w:rsidRPr="00786ACA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9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CA"/>
    <w:rsid w:val="000124B7"/>
    <w:rsid w:val="001F1E20"/>
    <w:rsid w:val="002274B6"/>
    <w:rsid w:val="00426017"/>
    <w:rsid w:val="004E7C9B"/>
    <w:rsid w:val="005A3425"/>
    <w:rsid w:val="00621AE2"/>
    <w:rsid w:val="006573C2"/>
    <w:rsid w:val="006607E9"/>
    <w:rsid w:val="00683E31"/>
    <w:rsid w:val="00786ACA"/>
    <w:rsid w:val="008B69EB"/>
    <w:rsid w:val="00A540AF"/>
    <w:rsid w:val="00A974E6"/>
    <w:rsid w:val="00AB55F7"/>
    <w:rsid w:val="00BE4149"/>
    <w:rsid w:val="00BE60EA"/>
    <w:rsid w:val="00C93953"/>
    <w:rsid w:val="00CD730C"/>
    <w:rsid w:val="00D027B3"/>
    <w:rsid w:val="00DF6DBD"/>
    <w:rsid w:val="00E27F0B"/>
    <w:rsid w:val="00E6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CC572"/>
  <w15:chartTrackingRefBased/>
  <w15:docId w15:val="{3C3BBD7A-1159-2F45-91A5-1743B1D7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2024-09-04T17:29:00Z</dcterms:created>
  <dcterms:modified xsi:type="dcterms:W3CDTF">2024-09-04T17:29:00Z</dcterms:modified>
</cp:coreProperties>
</file>